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FF" w:rsidRPr="00462453" w:rsidRDefault="003A3F8D" w:rsidP="007677FF">
      <w:pPr>
        <w:jc w:val="center"/>
        <w:rPr>
          <w:b/>
          <w:sz w:val="28"/>
          <w:szCs w:val="28"/>
        </w:rPr>
      </w:pPr>
      <w:r w:rsidRPr="00462453">
        <w:rPr>
          <w:b/>
          <w:sz w:val="28"/>
          <w:szCs w:val="28"/>
        </w:rPr>
        <w:t xml:space="preserve">Протокол </w:t>
      </w:r>
    </w:p>
    <w:p w:rsidR="007677FF" w:rsidRPr="00462453" w:rsidRDefault="007677FF" w:rsidP="007677FF">
      <w:pPr>
        <w:jc w:val="center"/>
        <w:rPr>
          <w:b/>
          <w:sz w:val="28"/>
          <w:szCs w:val="28"/>
        </w:rPr>
      </w:pPr>
      <w:r w:rsidRPr="00462453">
        <w:rPr>
          <w:b/>
          <w:sz w:val="28"/>
          <w:szCs w:val="28"/>
        </w:rPr>
        <w:t>заседания конкурсной комиссии</w:t>
      </w:r>
      <w:r w:rsidR="00462453">
        <w:rPr>
          <w:b/>
          <w:sz w:val="28"/>
          <w:szCs w:val="28"/>
        </w:rPr>
        <w:t xml:space="preserve">  </w:t>
      </w:r>
      <w:r w:rsidRPr="00462453">
        <w:rPr>
          <w:b/>
          <w:sz w:val="28"/>
          <w:szCs w:val="28"/>
        </w:rPr>
        <w:t xml:space="preserve"> </w:t>
      </w:r>
    </w:p>
    <w:p w:rsidR="007677FF" w:rsidRPr="00462453" w:rsidRDefault="00462453" w:rsidP="007677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</w:t>
      </w:r>
      <w:r w:rsidR="007677FF" w:rsidRPr="00462453">
        <w:rPr>
          <w:b/>
          <w:sz w:val="28"/>
          <w:szCs w:val="28"/>
        </w:rPr>
        <w:t>итог</w:t>
      </w:r>
      <w:r>
        <w:rPr>
          <w:b/>
          <w:sz w:val="28"/>
          <w:szCs w:val="28"/>
        </w:rPr>
        <w:t>ам</w:t>
      </w:r>
      <w:r w:rsidR="007677FF" w:rsidRPr="00462453">
        <w:rPr>
          <w:b/>
          <w:sz w:val="28"/>
          <w:szCs w:val="28"/>
        </w:rPr>
        <w:t xml:space="preserve"> районного смотра-конкурса «Лучший уголок изобразительного творчества» </w:t>
      </w:r>
    </w:p>
    <w:p w:rsidR="007677FF" w:rsidRPr="00462453" w:rsidRDefault="007677FF" w:rsidP="007677FF">
      <w:pPr>
        <w:jc w:val="center"/>
        <w:rPr>
          <w:b/>
          <w:sz w:val="28"/>
          <w:szCs w:val="28"/>
        </w:rPr>
      </w:pPr>
    </w:p>
    <w:p w:rsidR="007677FF" w:rsidRPr="00462453" w:rsidRDefault="007677FF" w:rsidP="007677FF">
      <w:pPr>
        <w:jc w:val="center"/>
        <w:rPr>
          <w:b/>
          <w:sz w:val="28"/>
          <w:szCs w:val="28"/>
        </w:rPr>
      </w:pPr>
      <w:r w:rsidRPr="00462453">
        <w:rPr>
          <w:b/>
          <w:sz w:val="28"/>
          <w:szCs w:val="28"/>
        </w:rPr>
        <w:t>Дата проведения-30.01.2020</w:t>
      </w:r>
    </w:p>
    <w:p w:rsidR="003A3F8D" w:rsidRPr="0074306A" w:rsidRDefault="003A3F8D" w:rsidP="003A3F8D">
      <w:pPr>
        <w:jc w:val="center"/>
        <w:rPr>
          <w:b/>
          <w:sz w:val="28"/>
          <w:szCs w:val="28"/>
        </w:rPr>
      </w:pPr>
    </w:p>
    <w:p w:rsidR="003A3F8D" w:rsidRDefault="003A3F8D" w:rsidP="003A3F8D"/>
    <w:p w:rsidR="003A3F8D" w:rsidRPr="002213CE" w:rsidRDefault="003A3F8D" w:rsidP="003A3F8D">
      <w:pPr>
        <w:jc w:val="center"/>
        <w:rPr>
          <w:sz w:val="28"/>
          <w:szCs w:val="28"/>
        </w:rPr>
      </w:pPr>
      <w:r w:rsidRPr="002213CE">
        <w:rPr>
          <w:sz w:val="28"/>
          <w:szCs w:val="28"/>
        </w:rPr>
        <w:t>Повестка</w:t>
      </w:r>
      <w:r w:rsidR="008104F7" w:rsidRPr="002213CE">
        <w:rPr>
          <w:sz w:val="28"/>
          <w:szCs w:val="28"/>
        </w:rPr>
        <w:t xml:space="preserve"> дня:</w:t>
      </w:r>
    </w:p>
    <w:p w:rsidR="003A3F8D" w:rsidRDefault="003A3F8D" w:rsidP="003A3F8D"/>
    <w:p w:rsidR="007677FF" w:rsidRDefault="003A3F8D" w:rsidP="007677FF">
      <w:pPr>
        <w:jc w:val="both"/>
        <w:rPr>
          <w:sz w:val="28"/>
          <w:szCs w:val="28"/>
        </w:rPr>
      </w:pPr>
      <w:r w:rsidRPr="0074306A">
        <w:rPr>
          <w:sz w:val="28"/>
          <w:szCs w:val="28"/>
        </w:rPr>
        <w:t xml:space="preserve">1. </w:t>
      </w:r>
      <w:r w:rsidR="0074306A" w:rsidRPr="0074306A">
        <w:rPr>
          <w:sz w:val="28"/>
          <w:szCs w:val="28"/>
        </w:rPr>
        <w:t xml:space="preserve">Подведение итогов районного смотра-конкурса </w:t>
      </w:r>
      <w:r w:rsidR="007677FF" w:rsidRPr="007677FF">
        <w:rPr>
          <w:sz w:val="28"/>
          <w:szCs w:val="28"/>
        </w:rPr>
        <w:t>«Лучший уголок изобразительного творчества» (далее-Конкурс) среди образовательных организаций, реализующих программы дошкольного образования</w:t>
      </w:r>
      <w:r w:rsidR="007677FF">
        <w:rPr>
          <w:sz w:val="28"/>
          <w:szCs w:val="28"/>
        </w:rPr>
        <w:t xml:space="preserve">, проходившего в период </w:t>
      </w:r>
      <w:r w:rsidR="007677FF" w:rsidRPr="007677FF">
        <w:rPr>
          <w:sz w:val="28"/>
          <w:szCs w:val="28"/>
        </w:rPr>
        <w:t xml:space="preserve">с 13 по </w:t>
      </w:r>
      <w:r w:rsidR="007677FF">
        <w:rPr>
          <w:sz w:val="28"/>
          <w:szCs w:val="28"/>
        </w:rPr>
        <w:t xml:space="preserve">21 </w:t>
      </w:r>
      <w:r w:rsidR="007677FF" w:rsidRPr="007677FF">
        <w:rPr>
          <w:sz w:val="28"/>
          <w:szCs w:val="28"/>
        </w:rPr>
        <w:t xml:space="preserve">января 2020 года. </w:t>
      </w:r>
    </w:p>
    <w:p w:rsidR="007677FF" w:rsidRPr="005F6FBC" w:rsidRDefault="007677FF" w:rsidP="007677FF">
      <w:pPr>
        <w:jc w:val="both"/>
        <w:rPr>
          <w:sz w:val="28"/>
          <w:szCs w:val="28"/>
        </w:rPr>
      </w:pPr>
      <w:r w:rsidRPr="005F6FBC">
        <w:rPr>
          <w:sz w:val="28"/>
          <w:szCs w:val="28"/>
        </w:rPr>
        <w:t>.</w:t>
      </w:r>
      <w:r>
        <w:rPr>
          <w:sz w:val="28"/>
          <w:szCs w:val="28"/>
        </w:rPr>
        <w:t xml:space="preserve"> Ра</w:t>
      </w:r>
      <w:r w:rsidRPr="005F6FBC">
        <w:rPr>
          <w:sz w:val="28"/>
          <w:szCs w:val="28"/>
        </w:rPr>
        <w:t xml:space="preserve">йонный смотр-конкурс </w:t>
      </w:r>
      <w:r w:rsidRPr="00963939">
        <w:rPr>
          <w:sz w:val="28"/>
          <w:szCs w:val="28"/>
        </w:rPr>
        <w:t xml:space="preserve">«Лучший уголок изобразительного творчества» </w:t>
      </w:r>
      <w:r w:rsidRPr="005F6FBC">
        <w:rPr>
          <w:bCs/>
          <w:sz w:val="28"/>
          <w:szCs w:val="28"/>
        </w:rPr>
        <w:t xml:space="preserve">направлен на </w:t>
      </w:r>
      <w:r>
        <w:rPr>
          <w:sz w:val="28"/>
          <w:szCs w:val="28"/>
        </w:rPr>
        <w:t>повышение</w:t>
      </w:r>
      <w:r w:rsidRPr="002D047B">
        <w:rPr>
          <w:sz w:val="28"/>
          <w:szCs w:val="28"/>
        </w:rPr>
        <w:t xml:space="preserve"> профессионального мастерства и инициативы педагогов</w:t>
      </w:r>
      <w:r>
        <w:rPr>
          <w:sz w:val="28"/>
          <w:szCs w:val="28"/>
        </w:rPr>
        <w:t>, активизацию</w:t>
      </w:r>
      <w:r w:rsidRPr="002D047B">
        <w:rPr>
          <w:sz w:val="28"/>
          <w:szCs w:val="28"/>
        </w:rPr>
        <w:t xml:space="preserve"> работы по </w:t>
      </w:r>
      <w:r>
        <w:rPr>
          <w:sz w:val="28"/>
          <w:szCs w:val="28"/>
        </w:rPr>
        <w:t>соблюдению основных принципов организации развивающей предметно-пространственной среды для реализации образовательной области «Художественно-эстетическое развитие»</w:t>
      </w:r>
      <w:r w:rsidRPr="005F6FBC">
        <w:rPr>
          <w:sz w:val="28"/>
          <w:szCs w:val="28"/>
        </w:rPr>
        <w:t>.</w:t>
      </w:r>
      <w:r>
        <w:rPr>
          <w:sz w:val="28"/>
          <w:szCs w:val="28"/>
        </w:rPr>
        <w:t xml:space="preserve"> Задачами смотра-конкурса являлись:</w:t>
      </w:r>
    </w:p>
    <w:p w:rsidR="007677FF" w:rsidRPr="005F6FBC" w:rsidRDefault="007677FF" w:rsidP="007677FF">
      <w:pPr>
        <w:ind w:firstLine="720"/>
        <w:jc w:val="both"/>
        <w:rPr>
          <w:sz w:val="28"/>
          <w:szCs w:val="28"/>
        </w:rPr>
      </w:pPr>
      <w:r w:rsidRPr="005F6FBC">
        <w:rPr>
          <w:sz w:val="28"/>
          <w:szCs w:val="28"/>
        </w:rPr>
        <w:t>1.Стимулировани</w:t>
      </w:r>
      <w:r>
        <w:rPr>
          <w:sz w:val="28"/>
          <w:szCs w:val="28"/>
        </w:rPr>
        <w:t>е</w:t>
      </w:r>
      <w:r w:rsidRPr="005F6FBC">
        <w:rPr>
          <w:sz w:val="28"/>
          <w:szCs w:val="28"/>
        </w:rPr>
        <w:t xml:space="preserve"> педагогической деятельности в вопросах</w:t>
      </w:r>
      <w:r>
        <w:rPr>
          <w:sz w:val="28"/>
          <w:szCs w:val="28"/>
        </w:rPr>
        <w:t xml:space="preserve"> художественно-эстетического развития</w:t>
      </w:r>
      <w:r w:rsidRPr="005F6FBC">
        <w:rPr>
          <w:sz w:val="28"/>
          <w:szCs w:val="28"/>
        </w:rPr>
        <w:t xml:space="preserve"> </w:t>
      </w:r>
      <w:r>
        <w:rPr>
          <w:sz w:val="28"/>
          <w:szCs w:val="28"/>
        </w:rPr>
        <w:t>детей дошкольного возраста</w:t>
      </w:r>
      <w:r w:rsidRPr="005F6FBC">
        <w:rPr>
          <w:sz w:val="28"/>
          <w:szCs w:val="28"/>
        </w:rPr>
        <w:t>.</w:t>
      </w:r>
    </w:p>
    <w:p w:rsidR="007677FF" w:rsidRPr="005F6FBC" w:rsidRDefault="007677FF" w:rsidP="007677FF">
      <w:pPr>
        <w:ind w:firstLine="720"/>
        <w:jc w:val="both"/>
        <w:rPr>
          <w:sz w:val="28"/>
          <w:szCs w:val="28"/>
        </w:rPr>
      </w:pPr>
      <w:r w:rsidRPr="005F6FB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F6FBC">
        <w:rPr>
          <w:sz w:val="28"/>
          <w:szCs w:val="28"/>
        </w:rPr>
        <w:t xml:space="preserve">Поиск педагогических идей по </w:t>
      </w:r>
      <w:r>
        <w:rPr>
          <w:sz w:val="28"/>
          <w:szCs w:val="28"/>
        </w:rPr>
        <w:t xml:space="preserve">созданию </w:t>
      </w:r>
      <w:r w:rsidRPr="005F6FBC">
        <w:rPr>
          <w:sz w:val="28"/>
          <w:szCs w:val="28"/>
        </w:rPr>
        <w:t xml:space="preserve">условий для </w:t>
      </w:r>
      <w:r>
        <w:rPr>
          <w:sz w:val="28"/>
          <w:szCs w:val="28"/>
        </w:rPr>
        <w:t>художественно-эстетического развития</w:t>
      </w:r>
      <w:r w:rsidRPr="005F6FBC">
        <w:rPr>
          <w:sz w:val="28"/>
          <w:szCs w:val="28"/>
        </w:rPr>
        <w:t xml:space="preserve"> детей </w:t>
      </w:r>
      <w:r>
        <w:rPr>
          <w:sz w:val="28"/>
          <w:szCs w:val="28"/>
        </w:rPr>
        <w:t>в соответствии с требованиями ФГОС дошкольного образования.</w:t>
      </w:r>
    </w:p>
    <w:p w:rsidR="007677FF" w:rsidRDefault="007677FF" w:rsidP="007677FF">
      <w:pPr>
        <w:ind w:firstLine="720"/>
        <w:jc w:val="both"/>
        <w:rPr>
          <w:sz w:val="28"/>
          <w:szCs w:val="28"/>
        </w:rPr>
      </w:pPr>
      <w:r w:rsidRPr="005F6FBC">
        <w:rPr>
          <w:sz w:val="28"/>
          <w:szCs w:val="28"/>
        </w:rPr>
        <w:t>3.Пропаганд</w:t>
      </w:r>
      <w:r>
        <w:rPr>
          <w:sz w:val="28"/>
          <w:szCs w:val="28"/>
        </w:rPr>
        <w:t>а</w:t>
      </w:r>
      <w:r w:rsidRPr="005F6FBC">
        <w:rPr>
          <w:sz w:val="28"/>
          <w:szCs w:val="28"/>
        </w:rPr>
        <w:t xml:space="preserve"> педагогического опыта по созданию условий для </w:t>
      </w:r>
      <w:r>
        <w:rPr>
          <w:sz w:val="28"/>
          <w:szCs w:val="28"/>
        </w:rPr>
        <w:t>художественно-эстетического развития</w:t>
      </w:r>
      <w:r w:rsidRPr="005F6FBC">
        <w:rPr>
          <w:sz w:val="28"/>
          <w:szCs w:val="28"/>
        </w:rPr>
        <w:t xml:space="preserve"> детей. </w:t>
      </w:r>
    </w:p>
    <w:p w:rsidR="007677FF" w:rsidRPr="007677FF" w:rsidRDefault="004941A5" w:rsidP="007677F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677FF">
        <w:rPr>
          <w:sz w:val="28"/>
          <w:szCs w:val="28"/>
        </w:rPr>
        <w:t>Повышение уровня эстетического оформления центров изобразительного творчества в дошкольных группах.</w:t>
      </w:r>
    </w:p>
    <w:p w:rsidR="000422BF" w:rsidRDefault="007C3919" w:rsidP="000422BF">
      <w:pPr>
        <w:tabs>
          <w:tab w:val="left" w:pos="74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22BF" w:rsidRPr="0070244E">
        <w:rPr>
          <w:rStyle w:val="c7"/>
          <w:rFonts w:ascii="yandex-sans" w:hAnsi="yandex-sans"/>
          <w:color w:val="000000"/>
          <w:sz w:val="28"/>
          <w:szCs w:val="28"/>
        </w:rPr>
        <w:t xml:space="preserve">Участие в смотре конкурсе приняли </w:t>
      </w:r>
      <w:r w:rsidR="000422BF">
        <w:rPr>
          <w:rStyle w:val="c7"/>
          <w:rFonts w:ascii="yandex-sans" w:hAnsi="yandex-sans"/>
          <w:color w:val="000000"/>
          <w:sz w:val="28"/>
          <w:szCs w:val="28"/>
        </w:rPr>
        <w:t>8 образовательных организаций</w:t>
      </w:r>
      <w:r w:rsidR="004941A5">
        <w:rPr>
          <w:rStyle w:val="c7"/>
          <w:rFonts w:ascii="yandex-sans" w:hAnsi="yandex-sans"/>
          <w:color w:val="000000"/>
          <w:sz w:val="28"/>
          <w:szCs w:val="28"/>
        </w:rPr>
        <w:t>-</w:t>
      </w:r>
      <w:r w:rsidR="000422BF" w:rsidRPr="0070244E">
        <w:rPr>
          <w:rStyle w:val="c7"/>
          <w:rFonts w:ascii="yandex-sans" w:hAnsi="yandex-sans"/>
          <w:color w:val="000000"/>
          <w:sz w:val="28"/>
          <w:szCs w:val="28"/>
        </w:rPr>
        <w:t xml:space="preserve"> </w:t>
      </w:r>
      <w:r w:rsidR="000422BF">
        <w:rPr>
          <w:sz w:val="28"/>
          <w:szCs w:val="28"/>
        </w:rPr>
        <w:t xml:space="preserve">МДОУ «Детский сад «Светлячок» (заведующий Соколова С.Н.), МДОУ «Детский сад «Сказка» (заведующий </w:t>
      </w:r>
      <w:proofErr w:type="spellStart"/>
      <w:r w:rsidR="000422BF">
        <w:rPr>
          <w:sz w:val="28"/>
          <w:szCs w:val="28"/>
        </w:rPr>
        <w:t>Чикмасова</w:t>
      </w:r>
      <w:proofErr w:type="spellEnd"/>
      <w:r w:rsidR="000422BF">
        <w:rPr>
          <w:sz w:val="28"/>
          <w:szCs w:val="28"/>
        </w:rPr>
        <w:t xml:space="preserve"> И.В.). МДОУ «Детский сад «Жар-птица» (заведующий Омельченко</w:t>
      </w:r>
      <w:r w:rsidR="004941A5" w:rsidRPr="004941A5">
        <w:rPr>
          <w:sz w:val="28"/>
          <w:szCs w:val="28"/>
        </w:rPr>
        <w:t xml:space="preserve"> </w:t>
      </w:r>
      <w:r w:rsidR="004941A5">
        <w:rPr>
          <w:sz w:val="28"/>
          <w:szCs w:val="28"/>
        </w:rPr>
        <w:t>В.Ю.</w:t>
      </w:r>
      <w:r w:rsidR="000422BF">
        <w:rPr>
          <w:sz w:val="28"/>
          <w:szCs w:val="28"/>
        </w:rPr>
        <w:t>).</w:t>
      </w:r>
      <w:r w:rsidR="000422BF" w:rsidRPr="002213CE">
        <w:rPr>
          <w:sz w:val="28"/>
          <w:szCs w:val="28"/>
        </w:rPr>
        <w:t xml:space="preserve"> </w:t>
      </w:r>
      <w:r w:rsidR="000422BF">
        <w:rPr>
          <w:sz w:val="28"/>
          <w:szCs w:val="28"/>
        </w:rPr>
        <w:t>МОУ «Центр образования им. Н. К. Розова» (</w:t>
      </w:r>
      <w:proofErr w:type="spellStart"/>
      <w:r w:rsidR="000422BF">
        <w:rPr>
          <w:sz w:val="28"/>
          <w:szCs w:val="28"/>
        </w:rPr>
        <w:t>Минасян</w:t>
      </w:r>
      <w:proofErr w:type="spellEnd"/>
      <w:r w:rsidR="000422BF">
        <w:rPr>
          <w:sz w:val="28"/>
          <w:szCs w:val="28"/>
        </w:rPr>
        <w:t xml:space="preserve"> О.Н), МДОУ «Детский сад «Кораблик» (Громыко Н.Н.), МОУ «</w:t>
      </w:r>
      <w:proofErr w:type="spellStart"/>
      <w:r w:rsidR="000422BF">
        <w:rPr>
          <w:sz w:val="28"/>
          <w:szCs w:val="28"/>
        </w:rPr>
        <w:t>Чаромская</w:t>
      </w:r>
      <w:proofErr w:type="spellEnd"/>
      <w:r w:rsidR="000422BF">
        <w:rPr>
          <w:sz w:val="28"/>
          <w:szCs w:val="28"/>
        </w:rPr>
        <w:t xml:space="preserve"> школа» (Тиханова Т.В.), МДОУ «Центр развития ребенка-детский сад «</w:t>
      </w:r>
      <w:proofErr w:type="spellStart"/>
      <w:r w:rsidR="000422BF">
        <w:rPr>
          <w:sz w:val="28"/>
          <w:szCs w:val="28"/>
        </w:rPr>
        <w:t>Гусельки</w:t>
      </w:r>
      <w:proofErr w:type="spellEnd"/>
      <w:r w:rsidR="000422BF">
        <w:rPr>
          <w:sz w:val="28"/>
          <w:szCs w:val="28"/>
        </w:rPr>
        <w:t>» (</w:t>
      </w:r>
      <w:proofErr w:type="spellStart"/>
      <w:r w:rsidR="000422BF">
        <w:rPr>
          <w:sz w:val="28"/>
          <w:szCs w:val="28"/>
        </w:rPr>
        <w:t>Калабина</w:t>
      </w:r>
      <w:proofErr w:type="spellEnd"/>
      <w:r w:rsidR="000422BF">
        <w:rPr>
          <w:sz w:val="28"/>
          <w:szCs w:val="28"/>
        </w:rPr>
        <w:t xml:space="preserve"> О.А.),</w:t>
      </w:r>
      <w:r w:rsidR="000422BF" w:rsidRPr="002213CE">
        <w:rPr>
          <w:sz w:val="28"/>
          <w:szCs w:val="28"/>
        </w:rPr>
        <w:t xml:space="preserve"> </w:t>
      </w:r>
      <w:r w:rsidR="000422BF">
        <w:rPr>
          <w:sz w:val="28"/>
          <w:szCs w:val="28"/>
        </w:rPr>
        <w:t>МДОУ «Центр развития ребенка-детский сад «Антошка» (</w:t>
      </w:r>
      <w:proofErr w:type="spellStart"/>
      <w:r w:rsidR="000422BF">
        <w:rPr>
          <w:sz w:val="28"/>
          <w:szCs w:val="28"/>
        </w:rPr>
        <w:t>Жиделева</w:t>
      </w:r>
      <w:proofErr w:type="spellEnd"/>
      <w:r w:rsidR="000422BF">
        <w:rPr>
          <w:sz w:val="28"/>
          <w:szCs w:val="28"/>
        </w:rPr>
        <w:t xml:space="preserve"> О.В.). </w:t>
      </w:r>
    </w:p>
    <w:p w:rsidR="007C3919" w:rsidRDefault="007C3919" w:rsidP="007677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051C5" w:rsidRDefault="007051C5" w:rsidP="0022381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комиссии:</w:t>
      </w:r>
    </w:p>
    <w:p w:rsidR="0022381A" w:rsidRPr="0022381A" w:rsidRDefault="0022381A" w:rsidP="0022381A">
      <w:pPr>
        <w:ind w:left="360"/>
        <w:jc w:val="both"/>
        <w:rPr>
          <w:sz w:val="28"/>
          <w:szCs w:val="28"/>
        </w:rPr>
      </w:pPr>
      <w:r w:rsidRPr="0022381A">
        <w:rPr>
          <w:sz w:val="28"/>
          <w:szCs w:val="28"/>
        </w:rPr>
        <w:t>1.Маркелова Евгения Петровна, старший методист Управления образования, председатель комиссии;</w:t>
      </w:r>
    </w:p>
    <w:p w:rsidR="0022381A" w:rsidRPr="0022381A" w:rsidRDefault="0022381A" w:rsidP="0022381A">
      <w:pPr>
        <w:ind w:left="360"/>
        <w:jc w:val="both"/>
        <w:rPr>
          <w:sz w:val="28"/>
          <w:szCs w:val="28"/>
        </w:rPr>
      </w:pPr>
      <w:r w:rsidRPr="0022381A">
        <w:rPr>
          <w:sz w:val="28"/>
          <w:szCs w:val="28"/>
        </w:rPr>
        <w:t>2.</w:t>
      </w:r>
      <w:r w:rsidR="007677FF">
        <w:rPr>
          <w:sz w:val="28"/>
          <w:szCs w:val="28"/>
        </w:rPr>
        <w:t>Шитькова Людмила Викторовна</w:t>
      </w:r>
      <w:r w:rsidRPr="0022381A">
        <w:rPr>
          <w:sz w:val="28"/>
          <w:szCs w:val="28"/>
        </w:rPr>
        <w:t xml:space="preserve"> старший методист Управления образования, председатель комиссии;</w:t>
      </w:r>
    </w:p>
    <w:p w:rsidR="0022381A" w:rsidRPr="0022381A" w:rsidRDefault="007677FF" w:rsidP="0022381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381A" w:rsidRPr="0022381A">
        <w:rPr>
          <w:sz w:val="28"/>
          <w:szCs w:val="28"/>
        </w:rPr>
        <w:t>.Чистякова Оксана Николаевна, старший воспитатель МДОУ «Детский сад «Жар- птица»;</w:t>
      </w:r>
    </w:p>
    <w:p w:rsidR="0022381A" w:rsidRPr="0022381A" w:rsidRDefault="0022381A" w:rsidP="0022381A">
      <w:pPr>
        <w:ind w:left="360"/>
        <w:jc w:val="both"/>
        <w:rPr>
          <w:sz w:val="28"/>
          <w:szCs w:val="28"/>
        </w:rPr>
      </w:pPr>
      <w:r w:rsidRPr="0022381A">
        <w:rPr>
          <w:sz w:val="28"/>
          <w:szCs w:val="28"/>
        </w:rPr>
        <w:lastRenderedPageBreak/>
        <w:t>4.Писулина Ольга Валентиновна, заместитель заведующего МДОУ «Детский сад «Светлячок»;</w:t>
      </w:r>
    </w:p>
    <w:p w:rsidR="0022381A" w:rsidRDefault="0022381A" w:rsidP="0022381A">
      <w:pPr>
        <w:ind w:left="360"/>
        <w:jc w:val="both"/>
        <w:rPr>
          <w:sz w:val="28"/>
          <w:szCs w:val="28"/>
        </w:rPr>
      </w:pPr>
      <w:r w:rsidRPr="0022381A">
        <w:rPr>
          <w:sz w:val="28"/>
          <w:szCs w:val="28"/>
        </w:rPr>
        <w:t>5.Сокур Ольга Анатольевна, заместитель заведующего МДОУ «Детский сад «Сказка»</w:t>
      </w:r>
      <w:r w:rsidR="007677FF">
        <w:rPr>
          <w:sz w:val="28"/>
          <w:szCs w:val="28"/>
        </w:rPr>
        <w:t>.</w:t>
      </w:r>
    </w:p>
    <w:p w:rsidR="00E12F8B" w:rsidRDefault="007677FF" w:rsidP="001368D3">
      <w:pPr>
        <w:ind w:left="360"/>
        <w:jc w:val="both"/>
        <w:rPr>
          <w:sz w:val="28"/>
          <w:szCs w:val="28"/>
        </w:rPr>
      </w:pPr>
      <w:r w:rsidRPr="001368D3">
        <w:rPr>
          <w:b/>
          <w:sz w:val="28"/>
          <w:szCs w:val="28"/>
          <w:u w:val="single"/>
        </w:rPr>
        <w:t>Маркелова Е.П.</w:t>
      </w:r>
      <w:r>
        <w:rPr>
          <w:sz w:val="28"/>
          <w:szCs w:val="28"/>
        </w:rPr>
        <w:t xml:space="preserve"> </w:t>
      </w:r>
    </w:p>
    <w:p w:rsidR="00D94906" w:rsidRPr="00735CE8" w:rsidRDefault="007677FF" w:rsidP="007051C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«Критерии оценки районного смотра-конкурса включали в себя требования, </w:t>
      </w:r>
      <w:r w:rsidR="001368D3">
        <w:rPr>
          <w:sz w:val="28"/>
          <w:szCs w:val="28"/>
        </w:rPr>
        <w:t>определенные в государственном образовательном стандарте дошкольного образования:</w:t>
      </w:r>
    </w:p>
    <w:p w:rsidR="00E12F8B" w:rsidRDefault="00D94906" w:rsidP="00E12F8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2F8B" w:rsidRPr="00D94906">
        <w:rPr>
          <w:sz w:val="28"/>
          <w:szCs w:val="28"/>
        </w:rPr>
        <w:t xml:space="preserve"> </w:t>
      </w:r>
      <w:r w:rsidR="00E12F8B" w:rsidRPr="00735CE8">
        <w:rPr>
          <w:sz w:val="28"/>
          <w:szCs w:val="28"/>
        </w:rPr>
        <w:t xml:space="preserve">Соблюдение требований ФГОС ДО к РППС: </w:t>
      </w:r>
    </w:p>
    <w:p w:rsidR="00D94906" w:rsidRDefault="00D94906" w:rsidP="00D94906">
      <w:pPr>
        <w:jc w:val="both"/>
        <w:rPr>
          <w:sz w:val="28"/>
          <w:szCs w:val="28"/>
        </w:rPr>
      </w:pPr>
      <w:r w:rsidRPr="00735CE8">
        <w:rPr>
          <w:sz w:val="28"/>
          <w:szCs w:val="28"/>
        </w:rPr>
        <w:t>содержательная насыщенность</w:t>
      </w:r>
      <w:r>
        <w:rPr>
          <w:sz w:val="28"/>
          <w:szCs w:val="28"/>
        </w:rPr>
        <w:t>,</w:t>
      </w:r>
      <w:r w:rsidRPr="00D94906">
        <w:rPr>
          <w:sz w:val="28"/>
          <w:szCs w:val="28"/>
        </w:rPr>
        <w:t xml:space="preserve"> </w:t>
      </w:r>
      <w:proofErr w:type="spellStart"/>
      <w:r w:rsidRPr="00735CE8">
        <w:rPr>
          <w:sz w:val="28"/>
          <w:szCs w:val="28"/>
        </w:rPr>
        <w:t>трансформируемость</w:t>
      </w:r>
      <w:proofErr w:type="spellEnd"/>
      <w:r>
        <w:rPr>
          <w:sz w:val="28"/>
          <w:szCs w:val="28"/>
        </w:rPr>
        <w:t>,</w:t>
      </w:r>
      <w:r w:rsidRPr="00D94906">
        <w:rPr>
          <w:sz w:val="28"/>
          <w:szCs w:val="28"/>
        </w:rPr>
        <w:t xml:space="preserve"> </w:t>
      </w:r>
      <w:proofErr w:type="spellStart"/>
      <w:proofErr w:type="gramStart"/>
      <w:r w:rsidRPr="00735CE8">
        <w:rPr>
          <w:sz w:val="28"/>
          <w:szCs w:val="28"/>
        </w:rPr>
        <w:t>полифункциональность</w:t>
      </w:r>
      <w:proofErr w:type="spellEnd"/>
      <w:r w:rsidRPr="00D94906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Pr="00735CE8">
        <w:rPr>
          <w:sz w:val="28"/>
          <w:szCs w:val="28"/>
        </w:rPr>
        <w:t>вариативность</w:t>
      </w:r>
      <w:proofErr w:type="gramEnd"/>
      <w:r w:rsidR="00701E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35CE8">
        <w:rPr>
          <w:sz w:val="28"/>
          <w:szCs w:val="28"/>
        </w:rPr>
        <w:t>доступность и безопасность</w:t>
      </w:r>
      <w:r>
        <w:rPr>
          <w:sz w:val="28"/>
          <w:szCs w:val="28"/>
        </w:rPr>
        <w:t>;</w:t>
      </w:r>
    </w:p>
    <w:p w:rsidR="00D94906" w:rsidRPr="00735CE8" w:rsidRDefault="00D94906" w:rsidP="00D9490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35CE8">
        <w:rPr>
          <w:sz w:val="28"/>
          <w:szCs w:val="28"/>
        </w:rPr>
        <w:t>Соответствие наполнения требованиям СанПиН</w:t>
      </w:r>
      <w:r>
        <w:rPr>
          <w:sz w:val="28"/>
          <w:szCs w:val="28"/>
        </w:rPr>
        <w:t>,</w:t>
      </w:r>
      <w:r w:rsidRPr="00D94906">
        <w:rPr>
          <w:sz w:val="28"/>
          <w:szCs w:val="28"/>
        </w:rPr>
        <w:t xml:space="preserve"> </w:t>
      </w:r>
      <w:r w:rsidRPr="00735CE8">
        <w:rPr>
          <w:sz w:val="28"/>
          <w:szCs w:val="28"/>
        </w:rPr>
        <w:t>учет возрастных особенностей детей</w:t>
      </w:r>
      <w:r>
        <w:rPr>
          <w:sz w:val="28"/>
          <w:szCs w:val="28"/>
        </w:rPr>
        <w:t>,</w:t>
      </w:r>
      <w:r w:rsidRPr="00D94906">
        <w:rPr>
          <w:sz w:val="28"/>
          <w:szCs w:val="28"/>
        </w:rPr>
        <w:t xml:space="preserve"> </w:t>
      </w:r>
      <w:r w:rsidRPr="00735CE8">
        <w:rPr>
          <w:sz w:val="28"/>
          <w:szCs w:val="28"/>
        </w:rPr>
        <w:t>учет гендерной специфики</w:t>
      </w:r>
      <w:r>
        <w:rPr>
          <w:sz w:val="28"/>
          <w:szCs w:val="28"/>
        </w:rPr>
        <w:t>,</w:t>
      </w:r>
      <w:r w:rsidRPr="00D94906">
        <w:rPr>
          <w:sz w:val="28"/>
          <w:szCs w:val="28"/>
        </w:rPr>
        <w:t xml:space="preserve"> </w:t>
      </w:r>
      <w:r w:rsidRPr="00735CE8">
        <w:rPr>
          <w:sz w:val="28"/>
          <w:szCs w:val="28"/>
        </w:rPr>
        <w:t>учет национально-культурных условий</w:t>
      </w:r>
      <w:r>
        <w:rPr>
          <w:sz w:val="28"/>
          <w:szCs w:val="28"/>
        </w:rPr>
        <w:t>,</w:t>
      </w:r>
      <w:r w:rsidRPr="00D94906">
        <w:rPr>
          <w:sz w:val="28"/>
          <w:szCs w:val="28"/>
        </w:rPr>
        <w:t xml:space="preserve"> </w:t>
      </w:r>
      <w:r w:rsidRPr="00735CE8">
        <w:rPr>
          <w:sz w:val="28"/>
          <w:szCs w:val="28"/>
        </w:rPr>
        <w:t>возможность интеграции образовательных областей</w:t>
      </w:r>
      <w:r>
        <w:rPr>
          <w:sz w:val="28"/>
          <w:szCs w:val="28"/>
        </w:rPr>
        <w:t>;</w:t>
      </w:r>
    </w:p>
    <w:p w:rsidR="00D94906" w:rsidRDefault="00D94906" w:rsidP="00D94906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94906">
        <w:rPr>
          <w:sz w:val="28"/>
          <w:szCs w:val="28"/>
        </w:rPr>
        <w:t xml:space="preserve"> </w:t>
      </w:r>
      <w:r w:rsidRPr="00735CE8">
        <w:rPr>
          <w:sz w:val="28"/>
          <w:szCs w:val="28"/>
        </w:rPr>
        <w:t xml:space="preserve">Оригинальность идеи оформления </w:t>
      </w:r>
      <w:r>
        <w:rPr>
          <w:sz w:val="28"/>
          <w:szCs w:val="28"/>
        </w:rPr>
        <w:t>у</w:t>
      </w:r>
      <w:r w:rsidRPr="00735CE8">
        <w:rPr>
          <w:sz w:val="28"/>
          <w:szCs w:val="28"/>
        </w:rPr>
        <w:t>голка (общий вид)</w:t>
      </w:r>
      <w:r>
        <w:rPr>
          <w:sz w:val="28"/>
          <w:szCs w:val="28"/>
        </w:rPr>
        <w:t>,</w:t>
      </w:r>
      <w:r w:rsidRPr="00D9490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735CE8">
        <w:rPr>
          <w:sz w:val="28"/>
          <w:szCs w:val="28"/>
        </w:rPr>
        <w:t>аличие и оригинальность названия Уголка</w:t>
      </w:r>
      <w:r>
        <w:rPr>
          <w:sz w:val="28"/>
          <w:szCs w:val="28"/>
        </w:rPr>
        <w:t>,</w:t>
      </w:r>
      <w:r w:rsidRPr="00D94906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735CE8">
        <w:rPr>
          <w:sz w:val="28"/>
          <w:szCs w:val="28"/>
        </w:rPr>
        <w:t>стетичность и аккуратность исполнения материалов, пособий и оборудования</w:t>
      </w:r>
      <w:r>
        <w:rPr>
          <w:sz w:val="28"/>
          <w:szCs w:val="28"/>
        </w:rPr>
        <w:t>,</w:t>
      </w:r>
      <w:r w:rsidRPr="00D9490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735CE8">
        <w:rPr>
          <w:sz w:val="28"/>
          <w:szCs w:val="28"/>
        </w:rPr>
        <w:t>частие родителей и использование детских творческих работ при оформлении уголка</w:t>
      </w:r>
      <w:r>
        <w:rPr>
          <w:sz w:val="28"/>
          <w:szCs w:val="28"/>
        </w:rPr>
        <w:t>,</w:t>
      </w:r>
      <w:r w:rsidRPr="00D94906">
        <w:rPr>
          <w:sz w:val="28"/>
          <w:szCs w:val="28"/>
        </w:rPr>
        <w:t xml:space="preserve"> </w:t>
      </w:r>
      <w:r w:rsidR="004941A5">
        <w:rPr>
          <w:sz w:val="28"/>
          <w:szCs w:val="28"/>
        </w:rPr>
        <w:t>к</w:t>
      </w:r>
      <w:r w:rsidRPr="00735CE8">
        <w:rPr>
          <w:sz w:val="28"/>
          <w:szCs w:val="28"/>
        </w:rPr>
        <w:t>ачество презентации уголка воспитателем</w:t>
      </w:r>
      <w:r>
        <w:rPr>
          <w:sz w:val="28"/>
          <w:szCs w:val="28"/>
        </w:rPr>
        <w:t>;</w:t>
      </w:r>
    </w:p>
    <w:p w:rsidR="00D94906" w:rsidRDefault="00D94906" w:rsidP="00D94906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94906">
        <w:rPr>
          <w:sz w:val="28"/>
          <w:szCs w:val="28"/>
        </w:rPr>
        <w:t xml:space="preserve"> </w:t>
      </w:r>
      <w:r w:rsidRPr="00735CE8">
        <w:rPr>
          <w:sz w:val="28"/>
          <w:szCs w:val="28"/>
        </w:rPr>
        <w:t>Наличие и доступность материалов для различных видов изобразительной деятельности и творчества</w:t>
      </w:r>
      <w:r>
        <w:rPr>
          <w:sz w:val="28"/>
          <w:szCs w:val="28"/>
        </w:rPr>
        <w:t>,</w:t>
      </w:r>
      <w:r w:rsidRPr="00D94906">
        <w:rPr>
          <w:sz w:val="28"/>
          <w:szCs w:val="28"/>
        </w:rPr>
        <w:t xml:space="preserve"> </w:t>
      </w:r>
      <w:r w:rsidRPr="00735CE8">
        <w:rPr>
          <w:sz w:val="28"/>
          <w:szCs w:val="28"/>
        </w:rPr>
        <w:t>Наличие дидактических игр и пособий для развития изобразительных навыков и умений, в том числе изготовленных воспитателем самостоятельно</w:t>
      </w:r>
      <w:r>
        <w:rPr>
          <w:sz w:val="28"/>
          <w:szCs w:val="28"/>
        </w:rPr>
        <w:t>,</w:t>
      </w:r>
      <w:r w:rsidRPr="00D9490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735CE8">
        <w:rPr>
          <w:sz w:val="28"/>
          <w:szCs w:val="28"/>
        </w:rPr>
        <w:t>аличие образцов жанров изобразительного искусства, декоративно-прикладного творчества</w:t>
      </w:r>
      <w:r>
        <w:rPr>
          <w:sz w:val="28"/>
          <w:szCs w:val="28"/>
        </w:rPr>
        <w:t>,</w:t>
      </w:r>
      <w:r w:rsidRPr="00D9490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735CE8">
        <w:rPr>
          <w:sz w:val="28"/>
          <w:szCs w:val="28"/>
        </w:rPr>
        <w:t>аличие и эстетичность оформленной выставки</w:t>
      </w:r>
      <w:r>
        <w:rPr>
          <w:sz w:val="28"/>
          <w:szCs w:val="28"/>
        </w:rPr>
        <w:t>;</w:t>
      </w:r>
    </w:p>
    <w:p w:rsidR="00382ED5" w:rsidRDefault="00D94906" w:rsidP="00382ED5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94906">
        <w:rPr>
          <w:sz w:val="28"/>
          <w:szCs w:val="28"/>
        </w:rPr>
        <w:t xml:space="preserve"> </w:t>
      </w:r>
      <w:r w:rsidRPr="00735CE8">
        <w:rPr>
          <w:sz w:val="28"/>
          <w:szCs w:val="28"/>
        </w:rPr>
        <w:t>Наличие информации (стенда) для родителей с рекомендациями по развитию творческих способностей</w:t>
      </w:r>
      <w:r>
        <w:rPr>
          <w:sz w:val="28"/>
          <w:szCs w:val="28"/>
        </w:rPr>
        <w:t>»</w:t>
      </w:r>
      <w:r w:rsidRPr="00735CE8">
        <w:rPr>
          <w:sz w:val="28"/>
          <w:szCs w:val="28"/>
        </w:rPr>
        <w:t>.</w:t>
      </w:r>
      <w:r>
        <w:rPr>
          <w:sz w:val="28"/>
          <w:szCs w:val="28"/>
        </w:rPr>
        <w:t xml:space="preserve"> Прошу членов комиссии строго придерживаться данных критериев при оценке содержания уголка</w:t>
      </w:r>
      <w:r w:rsidR="00382ED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82ED5" w:rsidRDefault="00D94906" w:rsidP="00382ED5">
      <w:pPr>
        <w:jc w:val="both"/>
        <w:rPr>
          <w:sz w:val="28"/>
          <w:szCs w:val="28"/>
        </w:rPr>
      </w:pPr>
      <w:r w:rsidRPr="001368D3">
        <w:rPr>
          <w:b/>
          <w:sz w:val="28"/>
          <w:szCs w:val="28"/>
          <w:u w:val="single"/>
        </w:rPr>
        <w:t>Чистякова О.Н.</w:t>
      </w:r>
      <w:r>
        <w:rPr>
          <w:sz w:val="28"/>
          <w:szCs w:val="28"/>
        </w:rPr>
        <w:t xml:space="preserve"> </w:t>
      </w:r>
      <w:r w:rsidR="006A783E">
        <w:rPr>
          <w:sz w:val="28"/>
          <w:szCs w:val="28"/>
        </w:rPr>
        <w:t>Прошу чле6ов</w:t>
      </w:r>
      <w:r w:rsidR="00E43F7A">
        <w:rPr>
          <w:sz w:val="28"/>
          <w:szCs w:val="28"/>
        </w:rPr>
        <w:t xml:space="preserve"> </w:t>
      </w:r>
      <w:r w:rsidR="006A783E">
        <w:rPr>
          <w:sz w:val="28"/>
          <w:szCs w:val="28"/>
        </w:rPr>
        <w:t xml:space="preserve">комиссии обратить внимание на одно из требований развивающей предметно-пространственной среды- </w:t>
      </w:r>
      <w:proofErr w:type="spellStart"/>
      <w:r w:rsidR="00382ED5">
        <w:rPr>
          <w:sz w:val="28"/>
          <w:szCs w:val="28"/>
        </w:rPr>
        <w:t>полифункциональность</w:t>
      </w:r>
      <w:proofErr w:type="spellEnd"/>
      <w:r w:rsidR="006A783E">
        <w:rPr>
          <w:sz w:val="28"/>
          <w:szCs w:val="28"/>
        </w:rPr>
        <w:t>.</w:t>
      </w:r>
      <w:r w:rsidR="00382ED5" w:rsidRPr="00EF4BE8">
        <w:rPr>
          <w:sz w:val="40"/>
          <w:szCs w:val="40"/>
        </w:rPr>
        <w:t xml:space="preserve"> </w:t>
      </w:r>
      <w:r w:rsidR="00382ED5" w:rsidRPr="00382ED5">
        <w:rPr>
          <w:sz w:val="28"/>
          <w:szCs w:val="28"/>
        </w:rPr>
        <w:t>Игровую среду можно видоизменять в зависимости от обучающей ситуации, объединять с другими зонами. Ведь групп</w:t>
      </w:r>
      <w:r w:rsidR="00701E3B">
        <w:rPr>
          <w:sz w:val="28"/>
          <w:szCs w:val="28"/>
        </w:rPr>
        <w:t>ы -</w:t>
      </w:r>
      <w:r w:rsidR="00382ED5" w:rsidRPr="00382ED5">
        <w:rPr>
          <w:sz w:val="28"/>
          <w:szCs w:val="28"/>
        </w:rPr>
        <w:t xml:space="preserve">это не очень большие помещения, поэтому каждый метр нужно использовать рационально. Оборудование и материалы должны легко трансформироваться для создания новой игры. </w:t>
      </w:r>
      <w:r w:rsidR="007051C5">
        <w:rPr>
          <w:sz w:val="28"/>
          <w:szCs w:val="28"/>
        </w:rPr>
        <w:t xml:space="preserve">И условия в группах различных образовательных организаций разные- в некоторых имеются большие площади, в других-именно учет принципа </w:t>
      </w:r>
      <w:proofErr w:type="spellStart"/>
      <w:r w:rsidR="007051C5">
        <w:rPr>
          <w:sz w:val="28"/>
          <w:szCs w:val="28"/>
        </w:rPr>
        <w:t>полифункциональности</w:t>
      </w:r>
      <w:proofErr w:type="spellEnd"/>
      <w:r w:rsidR="007051C5">
        <w:rPr>
          <w:sz w:val="28"/>
          <w:szCs w:val="28"/>
        </w:rPr>
        <w:t xml:space="preserve"> решает</w:t>
      </w:r>
      <w:r w:rsidR="004941A5">
        <w:rPr>
          <w:sz w:val="28"/>
          <w:szCs w:val="28"/>
        </w:rPr>
        <w:t xml:space="preserve"> проблемы организации зон детской деятельности</w:t>
      </w:r>
      <w:r w:rsidR="007051C5">
        <w:rPr>
          <w:sz w:val="28"/>
          <w:szCs w:val="28"/>
        </w:rPr>
        <w:t xml:space="preserve">. </w:t>
      </w:r>
      <w:r w:rsidR="00382ED5" w:rsidRPr="00382ED5">
        <w:rPr>
          <w:sz w:val="28"/>
          <w:szCs w:val="28"/>
        </w:rPr>
        <w:t xml:space="preserve">Например, с помощью уголка </w:t>
      </w:r>
      <w:proofErr w:type="spellStart"/>
      <w:r w:rsidR="00E12F8B">
        <w:rPr>
          <w:sz w:val="28"/>
          <w:szCs w:val="28"/>
        </w:rPr>
        <w:t>изодеятельности</w:t>
      </w:r>
      <w:proofErr w:type="spellEnd"/>
      <w:r w:rsidR="00382ED5" w:rsidRPr="00382ED5">
        <w:rPr>
          <w:sz w:val="28"/>
          <w:szCs w:val="28"/>
        </w:rPr>
        <w:t xml:space="preserve"> можно организовать сюжетно-ролевую игру «</w:t>
      </w:r>
      <w:proofErr w:type="gramStart"/>
      <w:r w:rsidR="00382ED5" w:rsidRPr="00382ED5">
        <w:rPr>
          <w:sz w:val="28"/>
          <w:szCs w:val="28"/>
        </w:rPr>
        <w:t>В</w:t>
      </w:r>
      <w:r w:rsidR="00701E3B">
        <w:rPr>
          <w:sz w:val="28"/>
          <w:szCs w:val="28"/>
        </w:rPr>
        <w:t xml:space="preserve"> </w:t>
      </w:r>
      <w:r w:rsidR="00382ED5" w:rsidRPr="00382ED5">
        <w:rPr>
          <w:sz w:val="28"/>
          <w:szCs w:val="28"/>
        </w:rPr>
        <w:t>мастерской</w:t>
      </w:r>
      <w:r w:rsidR="00701E3B">
        <w:rPr>
          <w:sz w:val="28"/>
          <w:szCs w:val="28"/>
        </w:rPr>
        <w:t xml:space="preserve"> </w:t>
      </w:r>
      <w:r w:rsidR="00382ED5" w:rsidRPr="00382ED5">
        <w:rPr>
          <w:sz w:val="28"/>
          <w:szCs w:val="28"/>
        </w:rPr>
        <w:t>художника</w:t>
      </w:r>
      <w:proofErr w:type="gramEnd"/>
      <w:r w:rsidR="00382ED5" w:rsidRPr="00382ED5">
        <w:rPr>
          <w:sz w:val="28"/>
          <w:szCs w:val="28"/>
        </w:rPr>
        <w:t>» (совмещение с уголком театрализации)</w:t>
      </w:r>
      <w:r w:rsidR="00382ED5">
        <w:rPr>
          <w:sz w:val="28"/>
          <w:szCs w:val="28"/>
        </w:rPr>
        <w:t>».</w:t>
      </w:r>
    </w:p>
    <w:p w:rsidR="00E12F8B" w:rsidRDefault="00382ED5" w:rsidP="00382ED5">
      <w:pPr>
        <w:jc w:val="both"/>
        <w:rPr>
          <w:sz w:val="40"/>
          <w:szCs w:val="40"/>
        </w:rPr>
      </w:pPr>
      <w:r>
        <w:rPr>
          <w:sz w:val="28"/>
          <w:szCs w:val="28"/>
        </w:rPr>
        <w:t>-</w:t>
      </w:r>
      <w:r w:rsidRPr="00382ED5">
        <w:rPr>
          <w:b/>
          <w:sz w:val="28"/>
          <w:szCs w:val="28"/>
        </w:rPr>
        <w:t xml:space="preserve"> </w:t>
      </w:r>
      <w:proofErr w:type="spellStart"/>
      <w:r w:rsidRPr="001368D3">
        <w:rPr>
          <w:b/>
          <w:sz w:val="28"/>
          <w:szCs w:val="28"/>
          <w:u w:val="single"/>
        </w:rPr>
        <w:t>Писулина</w:t>
      </w:r>
      <w:proofErr w:type="spellEnd"/>
      <w:r w:rsidRPr="001368D3">
        <w:rPr>
          <w:b/>
          <w:sz w:val="28"/>
          <w:szCs w:val="28"/>
          <w:u w:val="single"/>
        </w:rPr>
        <w:t xml:space="preserve"> О.В.</w:t>
      </w:r>
      <w:r w:rsidRPr="00382ED5">
        <w:rPr>
          <w:sz w:val="40"/>
          <w:szCs w:val="40"/>
        </w:rPr>
        <w:t xml:space="preserve"> </w:t>
      </w:r>
    </w:p>
    <w:p w:rsidR="00A04F9E" w:rsidRDefault="00382ED5" w:rsidP="00382ED5">
      <w:pPr>
        <w:jc w:val="both"/>
        <w:rPr>
          <w:sz w:val="28"/>
          <w:szCs w:val="28"/>
        </w:rPr>
      </w:pPr>
      <w:r w:rsidRPr="00382ED5">
        <w:rPr>
          <w:sz w:val="28"/>
          <w:szCs w:val="28"/>
        </w:rPr>
        <w:t>«Воспитатели показали высокий</w:t>
      </w:r>
      <w:r w:rsidR="006A783E">
        <w:rPr>
          <w:sz w:val="28"/>
          <w:szCs w:val="28"/>
        </w:rPr>
        <w:t xml:space="preserve"> </w:t>
      </w:r>
      <w:r w:rsidRPr="00382ED5">
        <w:rPr>
          <w:sz w:val="28"/>
          <w:szCs w:val="28"/>
        </w:rPr>
        <w:t>профессиональный уровень при оформлении и наполнении уголка, разнообразие идей и подходов не оставили равнодушными членов комиссии</w:t>
      </w:r>
      <w:r w:rsidR="00914CBD">
        <w:rPr>
          <w:sz w:val="28"/>
          <w:szCs w:val="28"/>
        </w:rPr>
        <w:t>. В группе № 7 МДОУ «Детского сада «Жар-птица» (воспитатель Ананьева И.А.)</w:t>
      </w:r>
      <w:r w:rsidR="001368D3">
        <w:rPr>
          <w:sz w:val="28"/>
          <w:szCs w:val="28"/>
        </w:rPr>
        <w:t>,</w:t>
      </w:r>
      <w:r w:rsidR="00A04F9E">
        <w:rPr>
          <w:sz w:val="28"/>
          <w:szCs w:val="28"/>
        </w:rPr>
        <w:t xml:space="preserve"> </w:t>
      </w:r>
      <w:r w:rsidR="00914CBD">
        <w:rPr>
          <w:sz w:val="28"/>
          <w:szCs w:val="28"/>
        </w:rPr>
        <w:t xml:space="preserve">для воспитанников оформлена аллея </w:t>
      </w:r>
      <w:r w:rsidR="00914CBD">
        <w:rPr>
          <w:sz w:val="28"/>
          <w:szCs w:val="28"/>
        </w:rPr>
        <w:lastRenderedPageBreak/>
        <w:t>творчества, аллея разделена на зоны: информационная, продуктивная, вернисаж творческих работ</w:t>
      </w:r>
      <w:r w:rsidR="00A04F9E">
        <w:rPr>
          <w:sz w:val="28"/>
          <w:szCs w:val="28"/>
        </w:rPr>
        <w:t>. Здесь всех встречает королева- кисточка и веселый каранда</w:t>
      </w:r>
      <w:r w:rsidR="001368D3">
        <w:rPr>
          <w:sz w:val="28"/>
          <w:szCs w:val="28"/>
        </w:rPr>
        <w:t>ш</w:t>
      </w:r>
      <w:r w:rsidR="00A04F9E">
        <w:rPr>
          <w:sz w:val="28"/>
          <w:szCs w:val="28"/>
        </w:rPr>
        <w:t>. Очень понравилась идея размещения стаканчиков с карандашами на подвесной конструкции.</w:t>
      </w:r>
    </w:p>
    <w:p w:rsidR="00382ED5" w:rsidRDefault="00A04F9E" w:rsidP="00382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Достаточно  </w:t>
      </w:r>
      <w:r w:rsidR="006A78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содержательно и профессионально педагог провела презентацию уголка, </w:t>
      </w:r>
      <w:r w:rsidR="00E12F8B">
        <w:rPr>
          <w:sz w:val="28"/>
          <w:szCs w:val="28"/>
        </w:rPr>
        <w:t xml:space="preserve">отмечены </w:t>
      </w:r>
      <w:r>
        <w:rPr>
          <w:sz w:val="28"/>
          <w:szCs w:val="28"/>
        </w:rPr>
        <w:t>интересные и содержательные уголки в группе № 8 и № 10 (воспитатели Савкина Н.Г.</w:t>
      </w:r>
      <w:r w:rsidR="00E43F7A">
        <w:rPr>
          <w:sz w:val="28"/>
          <w:szCs w:val="28"/>
        </w:rPr>
        <w:t xml:space="preserve">, Краснова </w:t>
      </w:r>
      <w:proofErr w:type="spellStart"/>
      <w:proofErr w:type="gramStart"/>
      <w:r w:rsidR="00E43F7A">
        <w:rPr>
          <w:sz w:val="28"/>
          <w:szCs w:val="28"/>
        </w:rPr>
        <w:t>Н.В.,</w:t>
      </w:r>
      <w:r>
        <w:rPr>
          <w:sz w:val="28"/>
          <w:szCs w:val="28"/>
        </w:rPr>
        <w:t>и</w:t>
      </w:r>
      <w:proofErr w:type="spellEnd"/>
      <w:proofErr w:type="gramEnd"/>
      <w:r>
        <w:rPr>
          <w:sz w:val="28"/>
          <w:szCs w:val="28"/>
        </w:rPr>
        <w:t xml:space="preserve"> Галкина Е.А</w:t>
      </w:r>
      <w:r w:rsidR="00E43F7A">
        <w:rPr>
          <w:sz w:val="28"/>
          <w:szCs w:val="28"/>
        </w:rPr>
        <w:t>., Гречка Н.В.</w:t>
      </w:r>
      <w:r>
        <w:rPr>
          <w:sz w:val="28"/>
          <w:szCs w:val="28"/>
        </w:rPr>
        <w:t>».</w:t>
      </w:r>
    </w:p>
    <w:p w:rsidR="00D73020" w:rsidRDefault="00A04F9E" w:rsidP="00382ED5">
      <w:pPr>
        <w:jc w:val="both"/>
        <w:rPr>
          <w:sz w:val="28"/>
          <w:szCs w:val="28"/>
        </w:rPr>
      </w:pPr>
      <w:r w:rsidRPr="001368D3">
        <w:rPr>
          <w:b/>
          <w:sz w:val="28"/>
          <w:szCs w:val="28"/>
          <w:u w:val="single"/>
        </w:rPr>
        <w:t>Сокур О.А.</w:t>
      </w:r>
      <w:r>
        <w:rPr>
          <w:b/>
          <w:sz w:val="28"/>
          <w:szCs w:val="28"/>
        </w:rPr>
        <w:t xml:space="preserve"> «</w:t>
      </w:r>
      <w:r w:rsidRPr="00A04F9E">
        <w:rPr>
          <w:sz w:val="28"/>
          <w:szCs w:val="28"/>
        </w:rPr>
        <w:t xml:space="preserve">Группа </w:t>
      </w:r>
      <w:r>
        <w:rPr>
          <w:sz w:val="28"/>
          <w:szCs w:val="28"/>
        </w:rPr>
        <w:t>«Звездочки» в детском саду «Светлячок»</w:t>
      </w:r>
      <w:r w:rsidRPr="00A04F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(воспитатель </w:t>
      </w:r>
      <w:proofErr w:type="spellStart"/>
      <w:r>
        <w:rPr>
          <w:sz w:val="28"/>
          <w:szCs w:val="28"/>
        </w:rPr>
        <w:t>Хватова</w:t>
      </w:r>
      <w:proofErr w:type="spellEnd"/>
      <w:r>
        <w:rPr>
          <w:sz w:val="28"/>
          <w:szCs w:val="28"/>
        </w:rPr>
        <w:t xml:space="preserve"> О.В.) представила «Творческую мастерскую», уголок расположен в светлом месте , </w:t>
      </w:r>
      <w:r w:rsidR="001368D3">
        <w:rPr>
          <w:sz w:val="28"/>
          <w:szCs w:val="28"/>
        </w:rPr>
        <w:t>вблизи</w:t>
      </w:r>
      <w:r>
        <w:rPr>
          <w:sz w:val="28"/>
          <w:szCs w:val="28"/>
        </w:rPr>
        <w:t xml:space="preserve"> окна</w:t>
      </w:r>
      <w:r w:rsidR="00D73020">
        <w:rPr>
          <w:sz w:val="28"/>
          <w:szCs w:val="28"/>
        </w:rPr>
        <w:t>, воспитанники могут свободно реализовать свои замыслы и предпочтения, привлека</w:t>
      </w:r>
      <w:r w:rsidR="00E43F7A">
        <w:rPr>
          <w:sz w:val="28"/>
          <w:szCs w:val="28"/>
        </w:rPr>
        <w:t>ю</w:t>
      </w:r>
      <w:r w:rsidR="00D73020">
        <w:rPr>
          <w:sz w:val="28"/>
          <w:szCs w:val="28"/>
        </w:rPr>
        <w:t xml:space="preserve">т детское внимание игровые персонажи Радужные гномики (игры </w:t>
      </w:r>
      <w:proofErr w:type="spellStart"/>
      <w:r w:rsidR="00D73020">
        <w:rPr>
          <w:sz w:val="28"/>
          <w:szCs w:val="28"/>
        </w:rPr>
        <w:t>Воскобовича</w:t>
      </w:r>
      <w:proofErr w:type="spellEnd"/>
      <w:r w:rsidR="00D73020">
        <w:rPr>
          <w:sz w:val="28"/>
          <w:szCs w:val="28"/>
        </w:rPr>
        <w:t xml:space="preserve">), уголок постоянно изменяется, вносятся новые </w:t>
      </w:r>
      <w:proofErr w:type="spellStart"/>
      <w:r w:rsidR="00D73020">
        <w:rPr>
          <w:sz w:val="28"/>
          <w:szCs w:val="28"/>
        </w:rPr>
        <w:t>изоматериалы</w:t>
      </w:r>
      <w:proofErr w:type="spellEnd"/>
      <w:r w:rsidR="00D73020">
        <w:rPr>
          <w:sz w:val="28"/>
          <w:szCs w:val="28"/>
        </w:rPr>
        <w:t xml:space="preserve"> и дидактические </w:t>
      </w:r>
      <w:r w:rsidR="00E12F8B">
        <w:rPr>
          <w:sz w:val="28"/>
          <w:szCs w:val="28"/>
        </w:rPr>
        <w:t xml:space="preserve">игры, </w:t>
      </w:r>
      <w:r w:rsidR="00D73020">
        <w:rPr>
          <w:sz w:val="28"/>
          <w:szCs w:val="28"/>
        </w:rPr>
        <w:t xml:space="preserve">имеется подборка предметов народного творчества и промыслов: Богородская, </w:t>
      </w:r>
      <w:proofErr w:type="spellStart"/>
      <w:r w:rsidR="00D73020">
        <w:rPr>
          <w:sz w:val="28"/>
          <w:szCs w:val="28"/>
        </w:rPr>
        <w:t>Каргоп</w:t>
      </w:r>
      <w:r w:rsidR="001368D3">
        <w:rPr>
          <w:sz w:val="28"/>
          <w:szCs w:val="28"/>
        </w:rPr>
        <w:t>о</w:t>
      </w:r>
      <w:r w:rsidR="00D73020">
        <w:rPr>
          <w:sz w:val="28"/>
          <w:szCs w:val="28"/>
        </w:rPr>
        <w:t>льская</w:t>
      </w:r>
      <w:proofErr w:type="spellEnd"/>
      <w:r w:rsidR="00D73020">
        <w:rPr>
          <w:sz w:val="28"/>
          <w:szCs w:val="28"/>
        </w:rPr>
        <w:t xml:space="preserve">, Дымковская, Городецкая, Хохломская игрушки , образцы изделий с росписью «Шекснинская </w:t>
      </w:r>
      <w:proofErr w:type="spellStart"/>
      <w:r w:rsidR="00D73020">
        <w:rPr>
          <w:sz w:val="28"/>
          <w:szCs w:val="28"/>
        </w:rPr>
        <w:t>золоченка</w:t>
      </w:r>
      <w:proofErr w:type="spellEnd"/>
      <w:r w:rsidR="00D73020">
        <w:rPr>
          <w:sz w:val="28"/>
          <w:szCs w:val="28"/>
        </w:rPr>
        <w:t xml:space="preserve">». </w:t>
      </w:r>
      <w:r w:rsidR="006A783E">
        <w:rPr>
          <w:sz w:val="28"/>
          <w:szCs w:val="28"/>
        </w:rPr>
        <w:t xml:space="preserve"> </w:t>
      </w:r>
      <w:proofErr w:type="gramStart"/>
      <w:r w:rsidR="00D73020">
        <w:rPr>
          <w:sz w:val="28"/>
          <w:szCs w:val="28"/>
        </w:rPr>
        <w:t>Понравились  уголки</w:t>
      </w:r>
      <w:proofErr w:type="gramEnd"/>
      <w:r w:rsidR="00D73020">
        <w:rPr>
          <w:sz w:val="28"/>
          <w:szCs w:val="28"/>
        </w:rPr>
        <w:t xml:space="preserve"> изоискусства в группе № 10 и группе № 12 (воспитатели Васильева С.А.,</w:t>
      </w:r>
      <w:r w:rsidR="00FA0936">
        <w:rPr>
          <w:sz w:val="28"/>
          <w:szCs w:val="28"/>
        </w:rPr>
        <w:t xml:space="preserve"> </w:t>
      </w:r>
      <w:r w:rsidR="00D73020">
        <w:rPr>
          <w:sz w:val="28"/>
          <w:szCs w:val="28"/>
        </w:rPr>
        <w:t xml:space="preserve">Зимина С.И., </w:t>
      </w:r>
      <w:proofErr w:type="spellStart"/>
      <w:r w:rsidR="00D73020">
        <w:rPr>
          <w:sz w:val="28"/>
          <w:szCs w:val="28"/>
        </w:rPr>
        <w:t>Анфалова</w:t>
      </w:r>
      <w:proofErr w:type="spellEnd"/>
      <w:r w:rsidR="00D73020">
        <w:rPr>
          <w:sz w:val="28"/>
          <w:szCs w:val="28"/>
        </w:rPr>
        <w:t xml:space="preserve"> Т.И.).</w:t>
      </w:r>
      <w:r w:rsidR="004941A5">
        <w:rPr>
          <w:sz w:val="28"/>
          <w:szCs w:val="28"/>
        </w:rPr>
        <w:t xml:space="preserve"> </w:t>
      </w:r>
      <w:r w:rsidR="00D73020">
        <w:rPr>
          <w:sz w:val="28"/>
          <w:szCs w:val="28"/>
        </w:rPr>
        <w:t>Здесь используется наряду с традиционным оборудованием –нетрадиционное: вертикальный прозрачный мольберт</w:t>
      </w:r>
      <w:r w:rsidR="00FA0936">
        <w:rPr>
          <w:sz w:val="28"/>
          <w:szCs w:val="28"/>
        </w:rPr>
        <w:t xml:space="preserve"> и световой стол для рисования песком. Воспитатели прошли специальные курсы по работе с современным оборудованием для изобразительной деятельности». </w:t>
      </w:r>
    </w:p>
    <w:p w:rsidR="00E12F8B" w:rsidRDefault="00FA0936" w:rsidP="00FA0936">
      <w:pPr>
        <w:pStyle w:val="ad"/>
        <w:jc w:val="both"/>
        <w:rPr>
          <w:b/>
          <w:sz w:val="28"/>
          <w:szCs w:val="28"/>
        </w:rPr>
      </w:pPr>
      <w:proofErr w:type="spellStart"/>
      <w:r w:rsidRPr="00FA0936">
        <w:rPr>
          <w:b/>
          <w:sz w:val="28"/>
          <w:szCs w:val="28"/>
        </w:rPr>
        <w:t>Шитькова</w:t>
      </w:r>
      <w:proofErr w:type="spellEnd"/>
      <w:r w:rsidRPr="00FA0936">
        <w:rPr>
          <w:b/>
          <w:sz w:val="28"/>
          <w:szCs w:val="28"/>
        </w:rPr>
        <w:t xml:space="preserve"> Л.В.</w:t>
      </w:r>
    </w:p>
    <w:p w:rsidR="00FA0936" w:rsidRDefault="00FA0936" w:rsidP="00FA0936">
      <w:pPr>
        <w:pStyle w:val="ad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D3C99">
        <w:rPr>
          <w:sz w:val="28"/>
          <w:szCs w:val="28"/>
        </w:rPr>
        <w:t>«</w:t>
      </w:r>
      <w:r w:rsidR="004941A5">
        <w:rPr>
          <w:sz w:val="28"/>
          <w:szCs w:val="28"/>
        </w:rPr>
        <w:t xml:space="preserve">Разнообразны по </w:t>
      </w:r>
      <w:r w:rsidRPr="002D3C99">
        <w:rPr>
          <w:sz w:val="28"/>
          <w:szCs w:val="28"/>
        </w:rPr>
        <w:t>наполняемост</w:t>
      </w:r>
      <w:r w:rsidR="00E43F7A">
        <w:rPr>
          <w:sz w:val="28"/>
          <w:szCs w:val="28"/>
        </w:rPr>
        <w:t>и</w:t>
      </w:r>
      <w:r w:rsidRPr="002D3C99">
        <w:rPr>
          <w:sz w:val="28"/>
          <w:szCs w:val="28"/>
        </w:rPr>
        <w:t xml:space="preserve"> </w:t>
      </w:r>
      <w:r w:rsidR="001368D3">
        <w:rPr>
          <w:sz w:val="28"/>
          <w:szCs w:val="28"/>
        </w:rPr>
        <w:t xml:space="preserve">разнообразными материалами </w:t>
      </w:r>
      <w:r w:rsidRPr="002D3C99">
        <w:rPr>
          <w:sz w:val="28"/>
          <w:szCs w:val="28"/>
        </w:rPr>
        <w:t xml:space="preserve">уголки в средней и старшей группах МДОУ «Детский сад «Сказка» (воспитатели Александрова Л.А., </w:t>
      </w:r>
      <w:proofErr w:type="spellStart"/>
      <w:r w:rsidRPr="002D3C99">
        <w:rPr>
          <w:sz w:val="28"/>
          <w:szCs w:val="28"/>
        </w:rPr>
        <w:t>Кропалева</w:t>
      </w:r>
      <w:proofErr w:type="spellEnd"/>
      <w:r w:rsidRPr="002D3C99">
        <w:rPr>
          <w:sz w:val="28"/>
          <w:szCs w:val="28"/>
        </w:rPr>
        <w:t xml:space="preserve"> </w:t>
      </w:r>
      <w:proofErr w:type="spellStart"/>
      <w:proofErr w:type="gramStart"/>
      <w:r w:rsidRPr="002D3C99">
        <w:rPr>
          <w:sz w:val="28"/>
          <w:szCs w:val="28"/>
        </w:rPr>
        <w:t>Л.Л.,Булкина</w:t>
      </w:r>
      <w:proofErr w:type="spellEnd"/>
      <w:proofErr w:type="gramEnd"/>
      <w:r w:rsidRPr="002D3C99">
        <w:rPr>
          <w:sz w:val="28"/>
          <w:szCs w:val="28"/>
        </w:rPr>
        <w:t xml:space="preserve"> Л.Л. </w:t>
      </w:r>
      <w:r w:rsidR="00E43F7A">
        <w:rPr>
          <w:sz w:val="28"/>
          <w:szCs w:val="28"/>
        </w:rPr>
        <w:t>В</w:t>
      </w:r>
      <w:r w:rsidRPr="002D3C99">
        <w:rPr>
          <w:sz w:val="28"/>
          <w:szCs w:val="28"/>
        </w:rPr>
        <w:t xml:space="preserve"> группе раннего возраста (Платонова Т.В.</w:t>
      </w:r>
      <w:r w:rsidR="002D3C99" w:rsidRPr="002D3C99">
        <w:rPr>
          <w:sz w:val="28"/>
          <w:szCs w:val="28"/>
        </w:rPr>
        <w:t>)</w:t>
      </w:r>
      <w:r w:rsidRPr="002D3C99">
        <w:rPr>
          <w:sz w:val="28"/>
          <w:szCs w:val="28"/>
        </w:rPr>
        <w:t xml:space="preserve"> достаточно цветных карандашей и фломастеров основных цветов: чёрный, красный, жёлтый, синий и зелёный. Далее цветовая гамма расширяется по мере взросления детей. Новые материалы добавляются по мере их освоения </w:t>
      </w:r>
    </w:p>
    <w:p w:rsidR="002D3C99" w:rsidRDefault="002D3C99" w:rsidP="002D3C99">
      <w:pPr>
        <w:shd w:val="clear" w:color="auto" w:fill="FFFFFF"/>
        <w:jc w:val="both"/>
        <w:rPr>
          <w:rStyle w:val="c3"/>
          <w:color w:val="000000"/>
          <w:sz w:val="28"/>
          <w:szCs w:val="28"/>
        </w:rPr>
      </w:pPr>
      <w:r w:rsidRPr="002D3C99">
        <w:rPr>
          <w:b/>
          <w:sz w:val="28"/>
          <w:szCs w:val="28"/>
        </w:rPr>
        <w:t>Маркелова Е.П.</w:t>
      </w:r>
      <w:r w:rsidRPr="002D3C99">
        <w:rPr>
          <w:rStyle w:val="c3"/>
          <w:color w:val="000000"/>
        </w:rPr>
        <w:t xml:space="preserve"> </w:t>
      </w:r>
      <w:r w:rsidR="000422BF">
        <w:rPr>
          <w:rStyle w:val="c3"/>
          <w:color w:val="000000"/>
        </w:rPr>
        <w:t>«</w:t>
      </w:r>
      <w:r w:rsidRPr="004A4A1D">
        <w:rPr>
          <w:rStyle w:val="c3"/>
          <w:color w:val="000000"/>
          <w:sz w:val="28"/>
          <w:szCs w:val="28"/>
        </w:rPr>
        <w:t>В группе «Непоседы»</w:t>
      </w:r>
      <w:r w:rsidR="004A4A1D">
        <w:rPr>
          <w:rStyle w:val="c3"/>
          <w:color w:val="000000"/>
          <w:sz w:val="28"/>
          <w:szCs w:val="28"/>
        </w:rPr>
        <w:t xml:space="preserve"> </w:t>
      </w:r>
      <w:r w:rsidRPr="004A4A1D">
        <w:rPr>
          <w:rStyle w:val="c3"/>
          <w:color w:val="000000"/>
          <w:sz w:val="28"/>
          <w:szCs w:val="28"/>
        </w:rPr>
        <w:t>МДОУ «Центр развития ребенка-детский сад «</w:t>
      </w:r>
      <w:proofErr w:type="spellStart"/>
      <w:r w:rsidRPr="004A4A1D">
        <w:rPr>
          <w:rStyle w:val="c3"/>
          <w:color w:val="000000"/>
          <w:sz w:val="28"/>
          <w:szCs w:val="28"/>
        </w:rPr>
        <w:t>Гусельки</w:t>
      </w:r>
      <w:proofErr w:type="spellEnd"/>
      <w:r w:rsidRPr="004A4A1D">
        <w:rPr>
          <w:rStyle w:val="c3"/>
          <w:color w:val="000000"/>
          <w:sz w:val="28"/>
          <w:szCs w:val="28"/>
        </w:rPr>
        <w:t>»</w:t>
      </w:r>
      <w:r w:rsidR="004A4A1D">
        <w:rPr>
          <w:rStyle w:val="c3"/>
          <w:color w:val="000000"/>
          <w:sz w:val="28"/>
          <w:szCs w:val="28"/>
        </w:rPr>
        <w:t xml:space="preserve"> (воспитатели Горшкова С.С., Черняева А.В.)</w:t>
      </w:r>
      <w:r w:rsidR="00E43F7A">
        <w:rPr>
          <w:rStyle w:val="c3"/>
          <w:color w:val="000000"/>
          <w:sz w:val="28"/>
          <w:szCs w:val="28"/>
        </w:rPr>
        <w:t>,</w:t>
      </w:r>
      <w:r w:rsidRPr="004A4A1D">
        <w:rPr>
          <w:rStyle w:val="c3"/>
          <w:color w:val="000000"/>
          <w:sz w:val="28"/>
          <w:szCs w:val="28"/>
        </w:rPr>
        <w:t xml:space="preserve"> </w:t>
      </w:r>
      <w:proofErr w:type="gramStart"/>
      <w:r w:rsidR="004A4A1D">
        <w:rPr>
          <w:rStyle w:val="c3"/>
          <w:color w:val="000000"/>
          <w:sz w:val="28"/>
          <w:szCs w:val="28"/>
        </w:rPr>
        <w:t>в</w:t>
      </w:r>
      <w:r w:rsidR="006A783E">
        <w:rPr>
          <w:rStyle w:val="c3"/>
          <w:color w:val="000000"/>
          <w:sz w:val="28"/>
          <w:szCs w:val="28"/>
        </w:rPr>
        <w:t xml:space="preserve"> </w:t>
      </w:r>
      <w:r w:rsidR="004A4A1D">
        <w:rPr>
          <w:rStyle w:val="c3"/>
          <w:color w:val="000000"/>
          <w:sz w:val="28"/>
          <w:szCs w:val="28"/>
        </w:rPr>
        <w:t xml:space="preserve"> группе</w:t>
      </w:r>
      <w:proofErr w:type="gramEnd"/>
      <w:r w:rsidR="004A4A1D">
        <w:rPr>
          <w:rStyle w:val="c3"/>
          <w:color w:val="000000"/>
          <w:sz w:val="28"/>
          <w:szCs w:val="28"/>
        </w:rPr>
        <w:t xml:space="preserve"> д.</w:t>
      </w:r>
      <w:r w:rsidR="00701E3B">
        <w:rPr>
          <w:rStyle w:val="c3"/>
          <w:color w:val="000000"/>
          <w:sz w:val="28"/>
          <w:szCs w:val="28"/>
        </w:rPr>
        <w:t xml:space="preserve"> </w:t>
      </w:r>
      <w:proofErr w:type="spellStart"/>
      <w:r w:rsidR="004A4A1D">
        <w:rPr>
          <w:rStyle w:val="c3"/>
          <w:color w:val="000000"/>
          <w:sz w:val="28"/>
          <w:szCs w:val="28"/>
        </w:rPr>
        <w:t>Костинское</w:t>
      </w:r>
      <w:proofErr w:type="spellEnd"/>
      <w:r w:rsidR="004A4A1D">
        <w:rPr>
          <w:rStyle w:val="c3"/>
          <w:color w:val="000000"/>
          <w:sz w:val="28"/>
          <w:szCs w:val="28"/>
        </w:rPr>
        <w:t xml:space="preserve"> ( воспитатели Семенова В.Ф., </w:t>
      </w:r>
      <w:r w:rsidR="004A4A1D" w:rsidRPr="002D12F4">
        <w:rPr>
          <w:rStyle w:val="c3"/>
          <w:sz w:val="28"/>
          <w:szCs w:val="28"/>
        </w:rPr>
        <w:t>Смирнова</w:t>
      </w:r>
      <w:r w:rsidR="002D12F4" w:rsidRPr="002D12F4">
        <w:rPr>
          <w:rStyle w:val="c3"/>
          <w:sz w:val="28"/>
          <w:szCs w:val="28"/>
        </w:rPr>
        <w:t xml:space="preserve"> Н.Ф.</w:t>
      </w:r>
      <w:r w:rsidR="004A4A1D" w:rsidRPr="002D12F4">
        <w:rPr>
          <w:rStyle w:val="c3"/>
          <w:sz w:val="28"/>
          <w:szCs w:val="28"/>
        </w:rPr>
        <w:t xml:space="preserve"> </w:t>
      </w:r>
      <w:r w:rsidRPr="004A4A1D">
        <w:rPr>
          <w:rStyle w:val="c3"/>
          <w:color w:val="000000"/>
          <w:sz w:val="28"/>
          <w:szCs w:val="28"/>
        </w:rPr>
        <w:t xml:space="preserve">содержание и наполняемость </w:t>
      </w:r>
      <w:r w:rsidR="004A4A1D">
        <w:rPr>
          <w:rStyle w:val="c3"/>
          <w:color w:val="000000"/>
          <w:sz w:val="28"/>
          <w:szCs w:val="28"/>
        </w:rPr>
        <w:t>уголка</w:t>
      </w:r>
      <w:r w:rsidRPr="004A4A1D">
        <w:rPr>
          <w:rStyle w:val="c3"/>
          <w:color w:val="000000"/>
          <w:sz w:val="28"/>
          <w:szCs w:val="28"/>
        </w:rPr>
        <w:t xml:space="preserve"> соответствует возрасту детей. </w:t>
      </w:r>
      <w:r w:rsidR="001368D3">
        <w:rPr>
          <w:rStyle w:val="c3"/>
          <w:color w:val="000000"/>
          <w:sz w:val="28"/>
          <w:szCs w:val="28"/>
        </w:rPr>
        <w:t>Имеется</w:t>
      </w:r>
      <w:r w:rsidRPr="004A4A1D">
        <w:rPr>
          <w:rStyle w:val="c3"/>
          <w:color w:val="000000"/>
          <w:sz w:val="28"/>
          <w:szCs w:val="28"/>
        </w:rPr>
        <w:t xml:space="preserve"> материал инновационного х</w:t>
      </w:r>
      <w:r w:rsidR="00E43F7A">
        <w:rPr>
          <w:rStyle w:val="c3"/>
          <w:color w:val="000000"/>
          <w:sz w:val="28"/>
          <w:szCs w:val="28"/>
        </w:rPr>
        <w:t>а</w:t>
      </w:r>
      <w:r w:rsidRPr="004A4A1D">
        <w:rPr>
          <w:rStyle w:val="c3"/>
          <w:color w:val="000000"/>
          <w:sz w:val="28"/>
          <w:szCs w:val="28"/>
        </w:rPr>
        <w:t>рактера для использования нетрадиционных техник в рисовании</w:t>
      </w:r>
      <w:r w:rsidR="00701E3B">
        <w:rPr>
          <w:rStyle w:val="c3"/>
          <w:color w:val="000000"/>
          <w:sz w:val="28"/>
          <w:szCs w:val="28"/>
        </w:rPr>
        <w:t>.</w:t>
      </w:r>
      <w:r w:rsidRPr="004A4A1D">
        <w:rPr>
          <w:rStyle w:val="c3"/>
          <w:color w:val="000000"/>
          <w:sz w:val="28"/>
          <w:szCs w:val="28"/>
        </w:rPr>
        <w:t xml:space="preserve">  Использ</w:t>
      </w:r>
      <w:r w:rsidR="00C730F0">
        <w:rPr>
          <w:rStyle w:val="c3"/>
          <w:color w:val="000000"/>
          <w:sz w:val="28"/>
          <w:szCs w:val="28"/>
        </w:rPr>
        <w:t>уется</w:t>
      </w:r>
      <w:r w:rsidRPr="004A4A1D">
        <w:rPr>
          <w:rStyle w:val="c3"/>
          <w:color w:val="000000"/>
          <w:sz w:val="28"/>
          <w:szCs w:val="28"/>
        </w:rPr>
        <w:t xml:space="preserve"> детск</w:t>
      </w:r>
      <w:r w:rsidR="00C730F0">
        <w:rPr>
          <w:rStyle w:val="c3"/>
          <w:color w:val="000000"/>
          <w:sz w:val="28"/>
          <w:szCs w:val="28"/>
        </w:rPr>
        <w:t>ий</w:t>
      </w:r>
      <w:r w:rsidRPr="004A4A1D">
        <w:rPr>
          <w:rStyle w:val="c3"/>
          <w:color w:val="000000"/>
          <w:sz w:val="28"/>
          <w:szCs w:val="28"/>
        </w:rPr>
        <w:t xml:space="preserve"> дизайн в оформлении центра.</w:t>
      </w:r>
      <w:r w:rsidR="004A4A1D" w:rsidRPr="004A4A1D">
        <w:rPr>
          <w:rStyle w:val="c3"/>
          <w:color w:val="000000"/>
          <w:sz w:val="28"/>
          <w:szCs w:val="28"/>
        </w:rPr>
        <w:t xml:space="preserve"> Наличие материалов: для лепки, аппликации</w:t>
      </w:r>
      <w:r w:rsidR="00E43F7A">
        <w:rPr>
          <w:rStyle w:val="c3"/>
          <w:color w:val="000000"/>
          <w:sz w:val="28"/>
          <w:szCs w:val="28"/>
        </w:rPr>
        <w:t>,</w:t>
      </w:r>
      <w:r w:rsidR="004A4A1D" w:rsidRPr="004A4A1D">
        <w:rPr>
          <w:rStyle w:val="c3"/>
          <w:color w:val="000000"/>
          <w:sz w:val="28"/>
          <w:szCs w:val="28"/>
        </w:rPr>
        <w:t xml:space="preserve"> для развития </w:t>
      </w:r>
      <w:proofErr w:type="spellStart"/>
      <w:r w:rsidR="004A4A1D" w:rsidRPr="004A4A1D">
        <w:rPr>
          <w:rStyle w:val="c3"/>
          <w:color w:val="000000"/>
          <w:sz w:val="28"/>
          <w:szCs w:val="28"/>
        </w:rPr>
        <w:t>цветовосприятия</w:t>
      </w:r>
      <w:proofErr w:type="spellEnd"/>
      <w:r w:rsidR="004A4A1D" w:rsidRPr="004A4A1D">
        <w:rPr>
          <w:rStyle w:val="c3"/>
          <w:color w:val="000000"/>
          <w:sz w:val="28"/>
          <w:szCs w:val="28"/>
        </w:rPr>
        <w:t xml:space="preserve"> (палитры, стаканчики для получения цветной воды, цветные пленки, стеклышки и т.д.), дидактические игры</w:t>
      </w:r>
      <w:r w:rsidR="00C730F0">
        <w:rPr>
          <w:rStyle w:val="c3"/>
          <w:color w:val="000000"/>
          <w:sz w:val="28"/>
          <w:szCs w:val="28"/>
        </w:rPr>
        <w:t>, пособия</w:t>
      </w:r>
      <w:r w:rsidR="004A4A1D" w:rsidRPr="004A4A1D">
        <w:rPr>
          <w:rStyle w:val="c3"/>
          <w:color w:val="000000"/>
          <w:sz w:val="28"/>
          <w:szCs w:val="28"/>
        </w:rPr>
        <w:t xml:space="preserve"> для развития графических навыков (линейки, трафареты, линейки спирографы (для разных видов штриховки) и т.д.), дидактические игры для развития воображения и фантазии (учебно-методический материал, дидактические игры - для композиционных умений</w:t>
      </w:r>
      <w:r w:rsidR="00B5053B">
        <w:rPr>
          <w:rStyle w:val="c3"/>
          <w:color w:val="000000"/>
          <w:sz w:val="28"/>
          <w:szCs w:val="28"/>
        </w:rPr>
        <w:t>,</w:t>
      </w:r>
      <w:r w:rsidR="004A4A1D" w:rsidRPr="004A4A1D">
        <w:rPr>
          <w:rStyle w:val="c3"/>
          <w:color w:val="000000"/>
          <w:sz w:val="28"/>
          <w:szCs w:val="28"/>
        </w:rPr>
        <w:t xml:space="preserve"> для знакомства с разными видами искусства (живописью, декоративно-</w:t>
      </w:r>
      <w:r w:rsidR="004A4A1D" w:rsidRPr="004A4A1D">
        <w:rPr>
          <w:rStyle w:val="c3"/>
          <w:color w:val="000000"/>
          <w:sz w:val="28"/>
          <w:szCs w:val="28"/>
        </w:rPr>
        <w:lastRenderedPageBreak/>
        <w:t>прикладным искусством и т.д.), жанрами живописи (пейзаж, натюрморт, портрет, бытовой жанр и т.д.);для знакомства с народным декоративно - прикладным искусством (не менее 3 пособий–учебно-дидактический материал, дидактические игры). для знакомства с народно – прикладным искусством родного края</w:t>
      </w:r>
      <w:r w:rsidR="004A4A1D">
        <w:rPr>
          <w:rStyle w:val="c3"/>
          <w:color w:val="000000"/>
          <w:sz w:val="28"/>
          <w:szCs w:val="28"/>
        </w:rPr>
        <w:t>.</w:t>
      </w:r>
    </w:p>
    <w:p w:rsidR="002213CE" w:rsidRDefault="004A4A1D" w:rsidP="00701E3B">
      <w:pPr>
        <w:shd w:val="clear" w:color="auto" w:fill="FFFFFF"/>
        <w:jc w:val="both"/>
        <w:rPr>
          <w:sz w:val="28"/>
          <w:szCs w:val="28"/>
        </w:rPr>
      </w:pPr>
      <w:r w:rsidRPr="0070244E">
        <w:rPr>
          <w:rStyle w:val="c3"/>
          <w:color w:val="000000"/>
          <w:sz w:val="28"/>
          <w:szCs w:val="28"/>
        </w:rPr>
        <w:t xml:space="preserve">В МДОУ «Детский сад </w:t>
      </w:r>
      <w:r w:rsidRPr="00B5053B">
        <w:rPr>
          <w:rStyle w:val="c3"/>
          <w:b/>
          <w:color w:val="000000"/>
          <w:sz w:val="28"/>
          <w:szCs w:val="28"/>
        </w:rPr>
        <w:t>«Кораблик»</w:t>
      </w:r>
      <w:r w:rsidRPr="0070244E">
        <w:rPr>
          <w:rStyle w:val="c3"/>
          <w:color w:val="000000"/>
          <w:sz w:val="28"/>
          <w:szCs w:val="28"/>
        </w:rPr>
        <w:t xml:space="preserve"> отмечены группы </w:t>
      </w:r>
      <w:r w:rsidR="004941A5">
        <w:rPr>
          <w:rStyle w:val="c3"/>
          <w:color w:val="000000"/>
          <w:sz w:val="28"/>
          <w:szCs w:val="28"/>
        </w:rPr>
        <w:t>(</w:t>
      </w:r>
      <w:r w:rsidRPr="0070244E">
        <w:rPr>
          <w:rStyle w:val="c3"/>
          <w:color w:val="000000"/>
          <w:sz w:val="28"/>
          <w:szCs w:val="28"/>
        </w:rPr>
        <w:t xml:space="preserve">воспитатели </w:t>
      </w:r>
      <w:proofErr w:type="spellStart"/>
      <w:r w:rsidRPr="0070244E">
        <w:rPr>
          <w:rStyle w:val="c3"/>
          <w:color w:val="000000"/>
          <w:sz w:val="28"/>
          <w:szCs w:val="28"/>
        </w:rPr>
        <w:t>Зеленева</w:t>
      </w:r>
      <w:proofErr w:type="spellEnd"/>
      <w:r w:rsidRPr="0070244E">
        <w:rPr>
          <w:rStyle w:val="c3"/>
          <w:color w:val="000000"/>
          <w:sz w:val="28"/>
          <w:szCs w:val="28"/>
        </w:rPr>
        <w:t xml:space="preserve"> М.Л.,</w:t>
      </w:r>
      <w:r w:rsidR="002D12F4">
        <w:rPr>
          <w:rStyle w:val="c3"/>
          <w:color w:val="000000"/>
          <w:sz w:val="28"/>
          <w:szCs w:val="28"/>
        </w:rPr>
        <w:t xml:space="preserve"> </w:t>
      </w:r>
      <w:r w:rsidRPr="0070244E">
        <w:rPr>
          <w:rStyle w:val="c3"/>
          <w:color w:val="000000"/>
          <w:sz w:val="28"/>
          <w:szCs w:val="28"/>
        </w:rPr>
        <w:t>Гусева Е.Ю,</w:t>
      </w:r>
      <w:r w:rsidR="002D12F4">
        <w:rPr>
          <w:rStyle w:val="c3"/>
          <w:color w:val="000000"/>
          <w:sz w:val="28"/>
          <w:szCs w:val="28"/>
        </w:rPr>
        <w:t xml:space="preserve"> </w:t>
      </w:r>
      <w:r w:rsidRPr="0070244E">
        <w:rPr>
          <w:rStyle w:val="c3"/>
          <w:color w:val="000000"/>
          <w:sz w:val="28"/>
          <w:szCs w:val="28"/>
        </w:rPr>
        <w:t xml:space="preserve">Цветкова О.М.) Содержание уголка включает наличие материалов и оборудования </w:t>
      </w:r>
      <w:r w:rsidR="004941A5">
        <w:rPr>
          <w:rStyle w:val="c3"/>
          <w:color w:val="000000"/>
          <w:sz w:val="28"/>
          <w:szCs w:val="28"/>
        </w:rPr>
        <w:t xml:space="preserve"> </w:t>
      </w:r>
      <w:r w:rsidRPr="0070244E">
        <w:rPr>
          <w:rStyle w:val="c3"/>
          <w:color w:val="000000"/>
          <w:sz w:val="28"/>
          <w:szCs w:val="28"/>
        </w:rPr>
        <w:t xml:space="preserve"> инновационного характера (штампы, трубочки для </w:t>
      </w:r>
      <w:proofErr w:type="spellStart"/>
      <w:r w:rsidRPr="0070244E">
        <w:rPr>
          <w:rStyle w:val="c3"/>
          <w:color w:val="000000"/>
          <w:sz w:val="28"/>
          <w:szCs w:val="28"/>
        </w:rPr>
        <w:t>кляксографии</w:t>
      </w:r>
      <w:proofErr w:type="spellEnd"/>
      <w:r w:rsidRPr="0070244E">
        <w:rPr>
          <w:rStyle w:val="c3"/>
          <w:color w:val="000000"/>
          <w:sz w:val="28"/>
          <w:szCs w:val="28"/>
        </w:rPr>
        <w:t xml:space="preserve"> и т.д.). Наличие оборудования для ручного труда-в старших группах (образцы тканей, швов, пяльцы, цветные нитки и т.д.). Наличие правильно оформленной выставки детских работ в группе. Достаточное количество авторских дидактических и</w:t>
      </w:r>
      <w:r w:rsidR="00B5053B">
        <w:rPr>
          <w:rStyle w:val="c3"/>
          <w:color w:val="000000"/>
          <w:sz w:val="28"/>
          <w:szCs w:val="28"/>
        </w:rPr>
        <w:t>г</w:t>
      </w:r>
      <w:r w:rsidRPr="0070244E">
        <w:rPr>
          <w:rStyle w:val="c3"/>
          <w:color w:val="000000"/>
          <w:sz w:val="28"/>
          <w:szCs w:val="28"/>
        </w:rPr>
        <w:t>р</w:t>
      </w:r>
      <w:r w:rsidR="0070244E" w:rsidRPr="0070244E">
        <w:rPr>
          <w:rStyle w:val="c3"/>
          <w:color w:val="000000"/>
          <w:sz w:val="28"/>
          <w:szCs w:val="28"/>
        </w:rPr>
        <w:t xml:space="preserve">. Творческая презентация уголка явилась оригинальным его дополнением. В группе раннего возраста (Серова Л.Ю.) </w:t>
      </w:r>
      <w:r w:rsidR="002D12F4">
        <w:rPr>
          <w:rStyle w:val="c3"/>
          <w:color w:val="000000"/>
          <w:sz w:val="28"/>
          <w:szCs w:val="28"/>
        </w:rPr>
        <w:t>уголок отвечает возрастным требованиям</w:t>
      </w:r>
      <w:r w:rsidR="004941A5">
        <w:rPr>
          <w:rStyle w:val="c3"/>
          <w:color w:val="000000"/>
          <w:sz w:val="28"/>
          <w:szCs w:val="28"/>
        </w:rPr>
        <w:t>,</w:t>
      </w:r>
      <w:r w:rsidR="002D12F4">
        <w:rPr>
          <w:rStyle w:val="c3"/>
          <w:color w:val="000000"/>
          <w:sz w:val="28"/>
          <w:szCs w:val="28"/>
        </w:rPr>
        <w:t xml:space="preserve"> но не </w:t>
      </w:r>
      <w:r w:rsidR="0070244E" w:rsidRPr="0070244E">
        <w:rPr>
          <w:rStyle w:val="c3"/>
          <w:color w:val="000000"/>
          <w:sz w:val="28"/>
          <w:szCs w:val="28"/>
        </w:rPr>
        <w:t>реализуются правильные принципы размещения игрового материала,</w:t>
      </w:r>
      <w:r w:rsidR="00E43F7A">
        <w:rPr>
          <w:rStyle w:val="c3"/>
          <w:color w:val="000000"/>
          <w:sz w:val="28"/>
          <w:szCs w:val="28"/>
        </w:rPr>
        <w:t xml:space="preserve"> игрушки </w:t>
      </w:r>
      <w:proofErr w:type="gramStart"/>
      <w:r w:rsidR="00E43F7A">
        <w:rPr>
          <w:rStyle w:val="c3"/>
          <w:color w:val="000000"/>
          <w:sz w:val="28"/>
          <w:szCs w:val="28"/>
        </w:rPr>
        <w:t xml:space="preserve">расположены </w:t>
      </w:r>
      <w:r w:rsidR="0070244E" w:rsidRPr="0070244E">
        <w:rPr>
          <w:rStyle w:val="c3"/>
          <w:color w:val="000000"/>
          <w:sz w:val="28"/>
          <w:szCs w:val="28"/>
        </w:rPr>
        <w:t xml:space="preserve"> выше</w:t>
      </w:r>
      <w:proofErr w:type="gramEnd"/>
      <w:r w:rsidR="0070244E" w:rsidRPr="0070244E">
        <w:rPr>
          <w:rStyle w:val="c3"/>
          <w:color w:val="000000"/>
          <w:sz w:val="28"/>
          <w:szCs w:val="28"/>
        </w:rPr>
        <w:t xml:space="preserve"> роста ребенка.</w:t>
      </w:r>
      <w:r w:rsidRPr="0070244E">
        <w:rPr>
          <w:rStyle w:val="c5"/>
          <w:color w:val="000000"/>
          <w:sz w:val="28"/>
          <w:szCs w:val="28"/>
        </w:rPr>
        <w:t>        </w:t>
      </w:r>
      <w:r w:rsidR="002213CE">
        <w:rPr>
          <w:sz w:val="28"/>
          <w:szCs w:val="28"/>
        </w:rPr>
        <w:t xml:space="preserve"> </w:t>
      </w:r>
    </w:p>
    <w:p w:rsidR="002D12F4" w:rsidRPr="002D12F4" w:rsidRDefault="002D12F4" w:rsidP="002D12F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D12F4">
        <w:rPr>
          <w:rStyle w:val="c7"/>
          <w:rFonts w:ascii="yandex-sans" w:hAnsi="yandex-sans"/>
          <w:b/>
          <w:color w:val="000000"/>
          <w:sz w:val="28"/>
          <w:szCs w:val="28"/>
        </w:rPr>
        <w:t>В МДОУ «Центр развития ребенка-детский сад «Антошка»</w:t>
      </w:r>
      <w:r w:rsidRPr="002D12F4">
        <w:rPr>
          <w:rStyle w:val="c7"/>
          <w:rFonts w:ascii="yandex-sans" w:hAnsi="yandex-sans"/>
          <w:color w:val="000000"/>
          <w:sz w:val="28"/>
          <w:szCs w:val="28"/>
        </w:rPr>
        <w:t xml:space="preserve"> </w:t>
      </w:r>
      <w:r w:rsidR="00701E3B">
        <w:rPr>
          <w:rStyle w:val="c7"/>
          <w:rFonts w:ascii="yandex-sans" w:hAnsi="yandex-sans"/>
          <w:color w:val="000000"/>
          <w:sz w:val="28"/>
          <w:szCs w:val="28"/>
        </w:rPr>
        <w:t>Ц</w:t>
      </w:r>
      <w:r w:rsidR="00701E3B" w:rsidRPr="0070244E">
        <w:rPr>
          <w:rStyle w:val="c7"/>
          <w:rFonts w:ascii="yandex-sans" w:hAnsi="yandex-sans"/>
          <w:color w:val="000000"/>
          <w:sz w:val="28"/>
          <w:szCs w:val="28"/>
        </w:rPr>
        <w:t xml:space="preserve">ентры творчества отвечают требованиям ФГОС ДО: </w:t>
      </w:r>
      <w:r w:rsidR="00701E3B" w:rsidRPr="002D12F4">
        <w:rPr>
          <w:rStyle w:val="c7"/>
          <w:rFonts w:ascii="yandex-sans" w:hAnsi="yandex-sans"/>
          <w:color w:val="000000"/>
          <w:sz w:val="28"/>
          <w:szCs w:val="28"/>
        </w:rPr>
        <w:t xml:space="preserve">доступности, содержательности, насыщенности, безопасности. Во многих группах отмечено новое оформление </w:t>
      </w:r>
      <w:r w:rsidRPr="002D12F4">
        <w:rPr>
          <w:rStyle w:val="c7"/>
          <w:rFonts w:ascii="yandex-sans" w:hAnsi="yandex-sans"/>
          <w:color w:val="000000"/>
          <w:sz w:val="28"/>
          <w:szCs w:val="28"/>
        </w:rPr>
        <w:t>внесены яркие декоративные элементы.  Во всех группах присутствует разнообразие материала:</w:t>
      </w:r>
    </w:p>
    <w:p w:rsidR="002D12F4" w:rsidRPr="002D12F4" w:rsidRDefault="002D12F4" w:rsidP="002D12F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D12F4">
        <w:rPr>
          <w:rStyle w:val="c7"/>
          <w:rFonts w:ascii="yandex-sans" w:hAnsi="yandex-sans"/>
          <w:color w:val="000000"/>
          <w:sz w:val="28"/>
          <w:szCs w:val="28"/>
        </w:rPr>
        <w:t>-оборудование для рисования, аппликации, лепки  </w:t>
      </w:r>
      <w:r w:rsidR="006A783E">
        <w:rPr>
          <w:rStyle w:val="c7"/>
          <w:rFonts w:ascii="yandex-sans" w:hAnsi="yandex-sans"/>
          <w:color w:val="000000"/>
          <w:sz w:val="28"/>
          <w:szCs w:val="28"/>
        </w:rPr>
        <w:t xml:space="preserve"> </w:t>
      </w:r>
      <w:r w:rsidRPr="002D12F4">
        <w:rPr>
          <w:rStyle w:val="c7"/>
          <w:rFonts w:ascii="yandex-sans" w:hAnsi="yandex-sans"/>
          <w:color w:val="000000"/>
          <w:sz w:val="28"/>
          <w:szCs w:val="28"/>
        </w:rPr>
        <w:t xml:space="preserve">традиционной и инновационной направленности: кисти, карандаши, фломастеры, восковые </w:t>
      </w:r>
      <w:proofErr w:type="gramStart"/>
      <w:r w:rsidRPr="002D12F4">
        <w:rPr>
          <w:rStyle w:val="c7"/>
          <w:rFonts w:ascii="yandex-sans" w:hAnsi="yandex-sans"/>
          <w:color w:val="000000"/>
          <w:sz w:val="28"/>
          <w:szCs w:val="28"/>
        </w:rPr>
        <w:t xml:space="preserve">мелки, </w:t>
      </w:r>
      <w:r w:rsidR="00701E3B">
        <w:rPr>
          <w:rStyle w:val="c7"/>
          <w:rFonts w:ascii="yandex-sans" w:hAnsi="yandex-sans"/>
          <w:color w:val="000000"/>
          <w:sz w:val="28"/>
          <w:szCs w:val="28"/>
        </w:rPr>
        <w:t xml:space="preserve"> </w:t>
      </w:r>
      <w:r w:rsidRPr="002D12F4">
        <w:rPr>
          <w:rStyle w:val="c7"/>
          <w:rFonts w:ascii="yandex-sans" w:hAnsi="yandex-sans"/>
          <w:color w:val="000000"/>
          <w:sz w:val="28"/>
          <w:szCs w:val="28"/>
        </w:rPr>
        <w:t> </w:t>
      </w:r>
      <w:proofErr w:type="gramEnd"/>
      <w:r w:rsidRPr="002D12F4">
        <w:rPr>
          <w:rStyle w:val="c7"/>
          <w:rFonts w:ascii="yandex-sans" w:hAnsi="yandex-sans"/>
          <w:color w:val="000000"/>
          <w:sz w:val="28"/>
          <w:szCs w:val="28"/>
        </w:rPr>
        <w:t>свечи, гуашевые краски, акварельные, пастель и др.</w:t>
      </w:r>
    </w:p>
    <w:p w:rsidR="002D12F4" w:rsidRPr="002D12F4" w:rsidRDefault="002D12F4" w:rsidP="002D12F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D12F4">
        <w:rPr>
          <w:rStyle w:val="c7"/>
          <w:rFonts w:ascii="yandex-sans" w:hAnsi="yandex-sans"/>
          <w:color w:val="000000"/>
          <w:sz w:val="28"/>
          <w:szCs w:val="28"/>
        </w:rPr>
        <w:t>-наличие учебно-наглядного материала: иллюстрации, альбомы для рассматривания на разные лексические темы (животные, транспорт, природы Югры и др</w:t>
      </w:r>
      <w:r w:rsidR="0006723E">
        <w:rPr>
          <w:rStyle w:val="c7"/>
          <w:rFonts w:ascii="yandex-sans" w:hAnsi="yandex-sans"/>
          <w:color w:val="000000"/>
          <w:sz w:val="28"/>
          <w:szCs w:val="28"/>
        </w:rPr>
        <w:t>.</w:t>
      </w:r>
      <w:r w:rsidRPr="002D12F4">
        <w:rPr>
          <w:rStyle w:val="c7"/>
          <w:rFonts w:ascii="yandex-sans" w:hAnsi="yandex-sans"/>
          <w:color w:val="000000"/>
          <w:sz w:val="28"/>
          <w:szCs w:val="28"/>
        </w:rPr>
        <w:t>), портреты художников,</w:t>
      </w:r>
    </w:p>
    <w:p w:rsidR="002D12F4" w:rsidRPr="002D12F4" w:rsidRDefault="002D12F4" w:rsidP="002D12F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D12F4">
        <w:rPr>
          <w:rStyle w:val="c7"/>
          <w:rFonts w:ascii="yandex-sans" w:hAnsi="yandex-sans"/>
          <w:color w:val="000000"/>
          <w:sz w:val="28"/>
          <w:szCs w:val="28"/>
        </w:rPr>
        <w:t>-дидактические игры для работы с цветом, линией, формой.</w:t>
      </w:r>
    </w:p>
    <w:p w:rsidR="002D12F4" w:rsidRPr="002D12F4" w:rsidRDefault="002D12F4" w:rsidP="002D12F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D12F4">
        <w:rPr>
          <w:rStyle w:val="c7"/>
          <w:rFonts w:ascii="yandex-sans" w:hAnsi="yandex-sans"/>
          <w:color w:val="000000"/>
          <w:sz w:val="28"/>
          <w:szCs w:val="28"/>
        </w:rPr>
        <w:t>-наличие пособий изобразительного творчества (образцы лепки, рисования, аппликации),</w:t>
      </w:r>
    </w:p>
    <w:p w:rsidR="002D12F4" w:rsidRPr="002D12F4" w:rsidRDefault="002D12F4" w:rsidP="002D12F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D12F4">
        <w:rPr>
          <w:rStyle w:val="c7"/>
          <w:rFonts w:ascii="yandex-sans" w:hAnsi="yandex-sans"/>
          <w:color w:val="000000"/>
          <w:sz w:val="28"/>
          <w:szCs w:val="28"/>
        </w:rPr>
        <w:t xml:space="preserve">-материалы, инструменты основных и нетрадиционных техник рисования (трафареты, шаблоны, разнообразные </w:t>
      </w:r>
      <w:proofErr w:type="gramStart"/>
      <w:r w:rsidRPr="002D12F4">
        <w:rPr>
          <w:rStyle w:val="c7"/>
          <w:rFonts w:ascii="yandex-sans" w:hAnsi="yandex-sans"/>
          <w:color w:val="000000"/>
          <w:sz w:val="28"/>
          <w:szCs w:val="28"/>
        </w:rPr>
        <w:t>печатки,  </w:t>
      </w:r>
      <w:r w:rsidR="00EB5146">
        <w:rPr>
          <w:rStyle w:val="c7"/>
          <w:rFonts w:ascii="yandex-sans" w:hAnsi="yandex-sans"/>
          <w:color w:val="000000"/>
          <w:sz w:val="28"/>
          <w:szCs w:val="28"/>
        </w:rPr>
        <w:t xml:space="preserve"> </w:t>
      </w:r>
      <w:proofErr w:type="gramEnd"/>
      <w:r w:rsidRPr="002D12F4">
        <w:rPr>
          <w:rStyle w:val="c7"/>
          <w:rFonts w:ascii="yandex-sans" w:hAnsi="yandex-sans"/>
          <w:color w:val="000000"/>
          <w:sz w:val="28"/>
          <w:szCs w:val="28"/>
        </w:rPr>
        <w:t>каталки с узорами, скалочки с печатками и др.) ;</w:t>
      </w:r>
    </w:p>
    <w:p w:rsidR="002D12F4" w:rsidRPr="002D12F4" w:rsidRDefault="002D12F4" w:rsidP="002D12F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D12F4">
        <w:rPr>
          <w:rStyle w:val="c7"/>
          <w:rFonts w:ascii="yandex-sans" w:hAnsi="yandex-sans"/>
          <w:color w:val="000000"/>
          <w:sz w:val="28"/>
          <w:szCs w:val="28"/>
        </w:rPr>
        <w:t>- наличие произведений искусства: репродукции картин, живопись – пейзаж, натюрморт, прикладного творчества.</w:t>
      </w:r>
    </w:p>
    <w:p w:rsidR="002D12F4" w:rsidRPr="002D12F4" w:rsidRDefault="002D12F4" w:rsidP="002D12F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D12F4">
        <w:rPr>
          <w:rStyle w:val="c7"/>
          <w:rFonts w:ascii="yandex-sans" w:hAnsi="yandex-sans"/>
          <w:color w:val="000000"/>
          <w:sz w:val="28"/>
          <w:szCs w:val="28"/>
        </w:rPr>
        <w:t>- учтена специфика национально-культурных условий (региональный компонент).</w:t>
      </w:r>
    </w:p>
    <w:p w:rsidR="002D12F4" w:rsidRPr="002D12F4" w:rsidRDefault="002D12F4" w:rsidP="002D12F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D12F4">
        <w:rPr>
          <w:rStyle w:val="c7"/>
          <w:rFonts w:ascii="yandex-sans" w:hAnsi="yandex-sans"/>
          <w:color w:val="000000"/>
          <w:sz w:val="28"/>
          <w:szCs w:val="28"/>
        </w:rPr>
        <w:t>- наличие технологических карт, схем последовательности рисования, лепки, аппликации.</w:t>
      </w:r>
    </w:p>
    <w:p w:rsidR="002D12F4" w:rsidRPr="002D12F4" w:rsidRDefault="002D12F4" w:rsidP="002D12F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D12F4">
        <w:rPr>
          <w:rStyle w:val="c7"/>
          <w:rFonts w:ascii="yandex-sans" w:hAnsi="yandex-sans"/>
          <w:color w:val="000000"/>
          <w:sz w:val="28"/>
          <w:szCs w:val="28"/>
        </w:rPr>
        <w:t>- алгоритмы оборудования рабочего места, техника безопасности при работе с инструментами, правильная осанка при работе за столом, правильное положение пальцев при работе с кистью, карандашом, ножницами; уборки рабочего места.</w:t>
      </w:r>
    </w:p>
    <w:p w:rsidR="002D12F4" w:rsidRPr="002D12F4" w:rsidRDefault="002D12F4" w:rsidP="002D12F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D12F4">
        <w:rPr>
          <w:rStyle w:val="c7"/>
          <w:rFonts w:ascii="yandex-sans" w:hAnsi="yandex-sans"/>
          <w:color w:val="000000"/>
          <w:sz w:val="28"/>
          <w:szCs w:val="28"/>
        </w:rPr>
        <w:t>- во многих группах имеется игровой персонаж-хозяин уголка ИЗО (кукла-художник, сова – художник, принцесса- кисточка, Карандаш)</w:t>
      </w:r>
    </w:p>
    <w:p w:rsidR="002D12F4" w:rsidRPr="002D12F4" w:rsidRDefault="002D12F4" w:rsidP="002D12F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D12F4">
        <w:rPr>
          <w:rStyle w:val="c7"/>
          <w:rFonts w:ascii="yandex-sans" w:hAnsi="yandex-sans"/>
          <w:color w:val="000000"/>
          <w:sz w:val="28"/>
          <w:szCs w:val="28"/>
        </w:rPr>
        <w:lastRenderedPageBreak/>
        <w:t>- соблюдается сменяемость материала в соответствии с темой недели и изучаемым материалом.</w:t>
      </w:r>
    </w:p>
    <w:p w:rsidR="002D12F4" w:rsidRPr="002D12F4" w:rsidRDefault="002D12F4" w:rsidP="002D12F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D12F4">
        <w:rPr>
          <w:rStyle w:val="c7"/>
          <w:rFonts w:ascii="yandex-sans" w:hAnsi="yandex-sans"/>
          <w:color w:val="000000"/>
          <w:sz w:val="28"/>
          <w:szCs w:val="28"/>
        </w:rPr>
        <w:t>- большое количество раскрасок в соответствии с блочным планированием.</w:t>
      </w:r>
    </w:p>
    <w:p w:rsidR="002D12F4" w:rsidRPr="002D12F4" w:rsidRDefault="002D12F4" w:rsidP="002D12F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D12F4">
        <w:rPr>
          <w:rStyle w:val="c7"/>
          <w:rFonts w:ascii="yandex-sans" w:hAnsi="yandex-sans"/>
          <w:color w:val="000000"/>
          <w:sz w:val="28"/>
          <w:szCs w:val="28"/>
        </w:rPr>
        <w:t>            Отмечено во многих группах аккуратное хранение работ детей в индивидуальных папках-портфолио. Регулярно оформляются выставки детских работ для ознакомления родителей, также имеются материалы для родителей в виде: папок раскладушек, ширм.</w:t>
      </w:r>
    </w:p>
    <w:p w:rsidR="002D12F4" w:rsidRDefault="002D12F4" w:rsidP="002D12F4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rFonts w:ascii="yandex-sans" w:hAnsi="yandex-sans"/>
          <w:color w:val="000000"/>
          <w:sz w:val="28"/>
          <w:szCs w:val="28"/>
        </w:rPr>
      </w:pPr>
      <w:r w:rsidRPr="002D12F4">
        <w:rPr>
          <w:rStyle w:val="c7"/>
          <w:rFonts w:ascii="yandex-sans" w:hAnsi="yandex-sans"/>
          <w:color w:val="000000"/>
          <w:sz w:val="28"/>
          <w:szCs w:val="28"/>
        </w:rPr>
        <w:t>Педагоги групп</w:t>
      </w:r>
      <w:r w:rsidR="006A783E">
        <w:rPr>
          <w:rStyle w:val="c7"/>
          <w:rFonts w:ascii="yandex-sans" w:hAnsi="yandex-sans"/>
          <w:color w:val="000000"/>
          <w:sz w:val="28"/>
          <w:szCs w:val="28"/>
        </w:rPr>
        <w:t xml:space="preserve"> </w:t>
      </w:r>
      <w:r w:rsidR="00462CA5">
        <w:rPr>
          <w:rStyle w:val="c7"/>
          <w:rFonts w:ascii="yandex-sans" w:hAnsi="yandex-sans"/>
          <w:color w:val="000000"/>
          <w:sz w:val="28"/>
          <w:szCs w:val="28"/>
        </w:rPr>
        <w:t>(Смирнова Н.В., Цыпина М.Б., Степаненко Л.А., Родионова М.Ю.</w:t>
      </w:r>
      <w:r w:rsidRPr="002D12F4">
        <w:rPr>
          <w:rStyle w:val="c7"/>
          <w:rFonts w:ascii="yandex-sans" w:hAnsi="yandex-sans"/>
          <w:color w:val="000000"/>
          <w:sz w:val="28"/>
          <w:szCs w:val="28"/>
        </w:rPr>
        <w:t xml:space="preserve">  </w:t>
      </w:r>
      <w:proofErr w:type="gramStart"/>
      <w:r w:rsidRPr="002D12F4">
        <w:rPr>
          <w:rStyle w:val="c7"/>
          <w:rFonts w:ascii="yandex-sans" w:hAnsi="yandex-sans"/>
          <w:color w:val="000000"/>
          <w:sz w:val="28"/>
          <w:szCs w:val="28"/>
        </w:rPr>
        <w:t>проявили</w:t>
      </w:r>
      <w:proofErr w:type="gramEnd"/>
      <w:r w:rsidRPr="002D12F4">
        <w:rPr>
          <w:rStyle w:val="c7"/>
          <w:rFonts w:ascii="yandex-sans" w:hAnsi="yandex-sans"/>
          <w:color w:val="000000"/>
          <w:sz w:val="28"/>
          <w:szCs w:val="28"/>
        </w:rPr>
        <w:t xml:space="preserve"> старание и творчество в организации центра изобразительного творчества. Несмотря на то, что общее содержание материалов в </w:t>
      </w:r>
      <w:proofErr w:type="gramStart"/>
      <w:r w:rsidRPr="002D12F4">
        <w:rPr>
          <w:rStyle w:val="c7"/>
          <w:rFonts w:ascii="yandex-sans" w:hAnsi="yandex-sans"/>
          <w:color w:val="000000"/>
          <w:sz w:val="28"/>
          <w:szCs w:val="28"/>
        </w:rPr>
        <w:t>центрах  групп</w:t>
      </w:r>
      <w:proofErr w:type="gramEnd"/>
      <w:r w:rsidRPr="002D12F4">
        <w:rPr>
          <w:rStyle w:val="c7"/>
          <w:rFonts w:ascii="yandex-sans" w:hAnsi="yandex-sans"/>
          <w:color w:val="000000"/>
          <w:sz w:val="28"/>
          <w:szCs w:val="28"/>
        </w:rPr>
        <w:t xml:space="preserve">  </w:t>
      </w:r>
      <w:r w:rsidR="00EB5146">
        <w:rPr>
          <w:rStyle w:val="c7"/>
          <w:rFonts w:ascii="yandex-sans" w:hAnsi="yandex-sans"/>
          <w:color w:val="000000"/>
          <w:sz w:val="28"/>
          <w:szCs w:val="28"/>
        </w:rPr>
        <w:t xml:space="preserve">не </w:t>
      </w:r>
      <w:r w:rsidRPr="002D12F4">
        <w:rPr>
          <w:rStyle w:val="c7"/>
          <w:rFonts w:ascii="yandex-sans" w:hAnsi="yandex-sans"/>
          <w:color w:val="000000"/>
          <w:sz w:val="28"/>
          <w:szCs w:val="28"/>
        </w:rPr>
        <w:t xml:space="preserve">однотипное, в каждой группе </w:t>
      </w:r>
      <w:r>
        <w:rPr>
          <w:rStyle w:val="c7"/>
          <w:rFonts w:ascii="yandex-sans" w:hAnsi="yandex-sans"/>
          <w:color w:val="000000"/>
          <w:sz w:val="28"/>
          <w:szCs w:val="28"/>
        </w:rPr>
        <w:t>имеется своя особен</w:t>
      </w:r>
      <w:r w:rsidR="00462CA5">
        <w:rPr>
          <w:rStyle w:val="c7"/>
          <w:rFonts w:ascii="yandex-sans" w:hAnsi="yandex-sans"/>
          <w:color w:val="000000"/>
          <w:sz w:val="28"/>
          <w:szCs w:val="28"/>
        </w:rPr>
        <w:t>н</w:t>
      </w:r>
      <w:r>
        <w:rPr>
          <w:rStyle w:val="c7"/>
          <w:rFonts w:ascii="yandex-sans" w:hAnsi="yandex-sans"/>
          <w:color w:val="000000"/>
          <w:sz w:val="28"/>
          <w:szCs w:val="28"/>
        </w:rPr>
        <w:t xml:space="preserve">ость. </w:t>
      </w:r>
    </w:p>
    <w:p w:rsidR="00E43F7A" w:rsidRDefault="00462CA5" w:rsidP="00E43F7A">
      <w:pPr>
        <w:shd w:val="clear" w:color="auto" w:fill="FFFFFF"/>
        <w:jc w:val="both"/>
        <w:rPr>
          <w:rStyle w:val="c7"/>
          <w:rFonts w:ascii="yandex-sans" w:hAnsi="yandex-sans" w:cs="Arial"/>
          <w:color w:val="000000"/>
          <w:sz w:val="28"/>
          <w:szCs w:val="28"/>
        </w:rPr>
      </w:pPr>
      <w:proofErr w:type="spellStart"/>
      <w:r w:rsidRPr="00462CA5">
        <w:rPr>
          <w:rStyle w:val="c7"/>
          <w:rFonts w:ascii="yandex-sans" w:hAnsi="yandex-sans"/>
          <w:b/>
          <w:color w:val="000000"/>
          <w:sz w:val="28"/>
          <w:szCs w:val="28"/>
        </w:rPr>
        <w:t>Писулина</w:t>
      </w:r>
      <w:proofErr w:type="spellEnd"/>
      <w:r w:rsidRPr="00462CA5">
        <w:rPr>
          <w:rStyle w:val="c7"/>
          <w:rFonts w:ascii="yandex-sans" w:hAnsi="yandex-sans"/>
          <w:b/>
          <w:color w:val="000000"/>
          <w:sz w:val="28"/>
          <w:szCs w:val="28"/>
        </w:rPr>
        <w:t xml:space="preserve"> О.В.</w:t>
      </w:r>
      <w:r>
        <w:rPr>
          <w:rStyle w:val="c7"/>
          <w:rFonts w:ascii="yandex-sans" w:hAnsi="yandex-sans"/>
          <w:b/>
          <w:color w:val="000000"/>
          <w:sz w:val="28"/>
          <w:szCs w:val="28"/>
        </w:rPr>
        <w:t xml:space="preserve"> </w:t>
      </w:r>
      <w:r w:rsidR="00C22A6E" w:rsidRPr="00C22A6E">
        <w:rPr>
          <w:rStyle w:val="c7"/>
          <w:rFonts w:ascii="yandex-sans" w:hAnsi="yandex-sans"/>
          <w:color w:val="000000"/>
          <w:sz w:val="28"/>
          <w:szCs w:val="28"/>
        </w:rPr>
        <w:t xml:space="preserve">В </w:t>
      </w:r>
      <w:r w:rsidR="00C22A6E">
        <w:rPr>
          <w:rStyle w:val="c7"/>
          <w:rFonts w:ascii="yandex-sans" w:hAnsi="yandex-sans"/>
          <w:color w:val="000000"/>
          <w:sz w:val="28"/>
          <w:szCs w:val="28"/>
        </w:rPr>
        <w:t>«</w:t>
      </w:r>
      <w:r w:rsidR="00C22A6E" w:rsidRPr="00C22A6E">
        <w:rPr>
          <w:rStyle w:val="c7"/>
          <w:rFonts w:ascii="yandex-sans" w:hAnsi="yandex-sans"/>
          <w:color w:val="000000"/>
          <w:sz w:val="28"/>
          <w:szCs w:val="28"/>
        </w:rPr>
        <w:t>МОУ «</w:t>
      </w:r>
      <w:proofErr w:type="spellStart"/>
      <w:r w:rsidR="00C22A6E" w:rsidRPr="00C22A6E">
        <w:rPr>
          <w:rStyle w:val="c7"/>
          <w:rFonts w:ascii="yandex-sans" w:hAnsi="yandex-sans"/>
          <w:color w:val="000000"/>
          <w:sz w:val="28"/>
          <w:szCs w:val="28"/>
        </w:rPr>
        <w:t>Чаромская</w:t>
      </w:r>
      <w:proofErr w:type="spellEnd"/>
      <w:r w:rsidR="00C22A6E" w:rsidRPr="00C22A6E">
        <w:rPr>
          <w:rStyle w:val="c7"/>
          <w:rFonts w:ascii="yandex-sans" w:hAnsi="yandex-sans"/>
          <w:color w:val="000000"/>
          <w:sz w:val="28"/>
          <w:szCs w:val="28"/>
        </w:rPr>
        <w:t xml:space="preserve"> школа» в дошкольной группе (педагоги </w:t>
      </w:r>
      <w:proofErr w:type="spellStart"/>
      <w:r w:rsidR="00C22A6E" w:rsidRPr="00C22A6E">
        <w:rPr>
          <w:rStyle w:val="c7"/>
          <w:rFonts w:ascii="yandex-sans" w:hAnsi="yandex-sans"/>
          <w:color w:val="000000"/>
          <w:sz w:val="28"/>
          <w:szCs w:val="28"/>
        </w:rPr>
        <w:t>Харичева</w:t>
      </w:r>
      <w:proofErr w:type="spellEnd"/>
      <w:r w:rsidR="00C22A6E" w:rsidRPr="00C22A6E">
        <w:rPr>
          <w:rStyle w:val="c7"/>
          <w:rFonts w:ascii="yandex-sans" w:hAnsi="yandex-sans"/>
          <w:color w:val="000000"/>
          <w:sz w:val="28"/>
          <w:szCs w:val="28"/>
        </w:rPr>
        <w:t xml:space="preserve"> Т.А.,</w:t>
      </w:r>
      <w:r w:rsidR="00C22A6E">
        <w:rPr>
          <w:rStyle w:val="c7"/>
          <w:rFonts w:ascii="yandex-sans" w:hAnsi="yandex-sans"/>
          <w:color w:val="000000"/>
          <w:sz w:val="28"/>
          <w:szCs w:val="28"/>
        </w:rPr>
        <w:t xml:space="preserve"> Груздева Ю.И., Соколова О.В</w:t>
      </w:r>
      <w:r w:rsidR="004941A5">
        <w:rPr>
          <w:rStyle w:val="c7"/>
          <w:rFonts w:ascii="yandex-sans" w:hAnsi="yandex-sans"/>
          <w:color w:val="000000"/>
          <w:sz w:val="28"/>
          <w:szCs w:val="28"/>
        </w:rPr>
        <w:t>.)</w:t>
      </w:r>
      <w:r w:rsidR="00E43F7A" w:rsidRPr="00E43F7A">
        <w:rPr>
          <w:rStyle w:val="c7"/>
          <w:rFonts w:ascii="yandex-sans" w:hAnsi="yandex-sans" w:cs="Arial"/>
          <w:color w:val="000000"/>
          <w:sz w:val="28"/>
          <w:szCs w:val="28"/>
        </w:rPr>
        <w:t xml:space="preserve"> </w:t>
      </w:r>
      <w:r w:rsidR="00E43F7A" w:rsidRPr="00C22A6E">
        <w:rPr>
          <w:rStyle w:val="c7"/>
          <w:rFonts w:ascii="yandex-sans" w:hAnsi="yandex-sans" w:cs="Arial"/>
          <w:color w:val="000000"/>
          <w:sz w:val="28"/>
          <w:szCs w:val="28"/>
        </w:rPr>
        <w:t xml:space="preserve">приобретен напольный традиционный мольберт для рисования, по высоте в соответствии с особенностями роста </w:t>
      </w:r>
      <w:r w:rsidR="00E43F7A">
        <w:rPr>
          <w:rStyle w:val="c7"/>
          <w:rFonts w:ascii="yandex-sans" w:hAnsi="yandex-sans" w:cs="Arial"/>
          <w:color w:val="000000"/>
          <w:sz w:val="28"/>
          <w:szCs w:val="28"/>
        </w:rPr>
        <w:t>воспитанников</w:t>
      </w:r>
      <w:r w:rsidR="00E43F7A" w:rsidRPr="00C22A6E">
        <w:rPr>
          <w:rStyle w:val="c7"/>
          <w:rFonts w:ascii="yandex-sans" w:hAnsi="yandex-sans" w:cs="Arial"/>
          <w:color w:val="000000"/>
          <w:sz w:val="28"/>
          <w:szCs w:val="28"/>
        </w:rPr>
        <w:t>, имеется все необходимое для детского творчества, в необходимом</w:t>
      </w:r>
      <w:r w:rsidR="00E43F7A">
        <w:rPr>
          <w:rStyle w:val="c7"/>
          <w:rFonts w:ascii="yandex-sans" w:hAnsi="yandex-sans" w:cs="Arial"/>
          <w:color w:val="000000"/>
          <w:sz w:val="28"/>
          <w:szCs w:val="28"/>
        </w:rPr>
        <w:t xml:space="preserve"> </w:t>
      </w:r>
      <w:r w:rsidR="00E43F7A" w:rsidRPr="00C22A6E">
        <w:rPr>
          <w:rStyle w:val="c7"/>
          <w:rFonts w:ascii="yandex-sans" w:hAnsi="yandex-sans" w:cs="Arial"/>
          <w:color w:val="000000"/>
          <w:sz w:val="28"/>
          <w:szCs w:val="28"/>
        </w:rPr>
        <w:t>количестве, в соответствии с возрастными особенностями детей этих групп, все очень эстетически оформлено. создано достаточное количество дидактических игр из нестандартного оборудования  </w:t>
      </w:r>
      <w:r w:rsidR="00E43F7A">
        <w:rPr>
          <w:rStyle w:val="c7"/>
          <w:rFonts w:ascii="yandex-sans" w:hAnsi="yandex-sans" w:cs="Arial"/>
          <w:color w:val="000000"/>
          <w:sz w:val="28"/>
          <w:szCs w:val="28"/>
        </w:rPr>
        <w:t xml:space="preserve">  для </w:t>
      </w:r>
      <w:r w:rsidR="00E43F7A" w:rsidRPr="00C22A6E">
        <w:rPr>
          <w:rStyle w:val="c7"/>
          <w:rFonts w:ascii="yandex-sans" w:hAnsi="yandex-sans" w:cs="Arial"/>
          <w:color w:val="000000"/>
          <w:sz w:val="28"/>
          <w:szCs w:val="28"/>
        </w:rPr>
        <w:t>закреплени</w:t>
      </w:r>
      <w:r w:rsidR="00E43F7A">
        <w:rPr>
          <w:rStyle w:val="c7"/>
          <w:rFonts w:ascii="yandex-sans" w:hAnsi="yandex-sans" w:cs="Arial"/>
          <w:color w:val="000000"/>
          <w:sz w:val="28"/>
          <w:szCs w:val="28"/>
        </w:rPr>
        <w:t>я</w:t>
      </w:r>
      <w:r w:rsidR="00E43F7A" w:rsidRPr="00C22A6E">
        <w:rPr>
          <w:rStyle w:val="c7"/>
          <w:rFonts w:ascii="yandex-sans" w:hAnsi="yandex-sans" w:cs="Arial"/>
          <w:color w:val="000000"/>
          <w:sz w:val="28"/>
          <w:szCs w:val="28"/>
        </w:rPr>
        <w:t xml:space="preserve"> у детей </w:t>
      </w:r>
      <w:r w:rsidR="00E43F7A">
        <w:rPr>
          <w:rStyle w:val="c7"/>
          <w:rFonts w:ascii="yandex-sans" w:hAnsi="yandex-sans" w:cs="Arial"/>
          <w:color w:val="000000"/>
          <w:sz w:val="28"/>
          <w:szCs w:val="28"/>
        </w:rPr>
        <w:t xml:space="preserve">представлений о </w:t>
      </w:r>
      <w:r w:rsidR="00E43F7A" w:rsidRPr="00C22A6E">
        <w:rPr>
          <w:rStyle w:val="c7"/>
          <w:rFonts w:ascii="yandex-sans" w:hAnsi="yandex-sans" w:cs="Arial"/>
          <w:color w:val="000000"/>
          <w:sz w:val="28"/>
          <w:szCs w:val="28"/>
        </w:rPr>
        <w:t>сенсорных эталон</w:t>
      </w:r>
      <w:r w:rsidR="00E43F7A">
        <w:rPr>
          <w:rStyle w:val="c7"/>
          <w:rFonts w:ascii="yandex-sans" w:hAnsi="yandex-sans" w:cs="Arial"/>
          <w:color w:val="000000"/>
          <w:sz w:val="28"/>
          <w:szCs w:val="28"/>
        </w:rPr>
        <w:t>ах.</w:t>
      </w:r>
      <w:r w:rsidR="00E43F7A" w:rsidRPr="00C22A6E">
        <w:rPr>
          <w:rStyle w:val="c7"/>
          <w:rFonts w:ascii="yandex-sans" w:hAnsi="yandex-sans" w:cs="Arial"/>
          <w:color w:val="000000"/>
          <w:sz w:val="28"/>
          <w:szCs w:val="28"/>
        </w:rPr>
        <w:t xml:space="preserve"> Уголок </w:t>
      </w:r>
      <w:r w:rsidR="00E43F7A">
        <w:rPr>
          <w:rStyle w:val="c7"/>
          <w:rFonts w:ascii="yandex-sans" w:hAnsi="yandex-sans" w:cs="Arial"/>
          <w:color w:val="000000"/>
          <w:sz w:val="28"/>
          <w:szCs w:val="28"/>
        </w:rPr>
        <w:t>оформлен</w:t>
      </w:r>
      <w:r w:rsidR="00E43F7A" w:rsidRPr="00C22A6E">
        <w:rPr>
          <w:rStyle w:val="c7"/>
          <w:rFonts w:ascii="yandex-sans" w:hAnsi="yandex-sans" w:cs="Arial"/>
          <w:color w:val="000000"/>
          <w:sz w:val="28"/>
          <w:szCs w:val="28"/>
        </w:rPr>
        <w:t xml:space="preserve"> на высоком эстетическом уровне</w:t>
      </w:r>
      <w:r w:rsidR="00E43F7A">
        <w:rPr>
          <w:rStyle w:val="c7"/>
          <w:rFonts w:ascii="yandex-sans" w:hAnsi="yandex-sans" w:cs="Arial"/>
          <w:color w:val="000000"/>
          <w:sz w:val="28"/>
          <w:szCs w:val="28"/>
        </w:rPr>
        <w:t>.</w:t>
      </w:r>
    </w:p>
    <w:p w:rsidR="00C22A6E" w:rsidRDefault="00C22A6E" w:rsidP="00C22A6E">
      <w:p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</w:p>
    <w:p w:rsidR="00D97449" w:rsidRDefault="00D97449" w:rsidP="00C22A6E">
      <w:pPr>
        <w:shd w:val="clear" w:color="auto" w:fill="FFFFFF"/>
        <w:jc w:val="both"/>
        <w:rPr>
          <w:rStyle w:val="c7"/>
          <w:rFonts w:ascii="yandex-sans" w:hAnsi="yandex-sans" w:cs="Arial"/>
          <w:color w:val="000000"/>
          <w:sz w:val="28"/>
          <w:szCs w:val="28"/>
        </w:rPr>
      </w:pPr>
      <w:r w:rsidRPr="00D97449">
        <w:rPr>
          <w:rStyle w:val="c7"/>
          <w:rFonts w:ascii="yandex-sans" w:hAnsi="yandex-sans" w:cs="Arial"/>
          <w:b/>
          <w:color w:val="000000"/>
          <w:sz w:val="28"/>
          <w:szCs w:val="28"/>
        </w:rPr>
        <w:t>Маркелова Е.П.</w:t>
      </w:r>
      <w:r>
        <w:rPr>
          <w:rStyle w:val="c7"/>
          <w:rFonts w:ascii="yandex-sans" w:hAnsi="yandex-sans" w:cs="Arial"/>
          <w:b/>
          <w:color w:val="000000"/>
          <w:sz w:val="28"/>
          <w:szCs w:val="28"/>
        </w:rPr>
        <w:t xml:space="preserve"> </w:t>
      </w:r>
      <w:r w:rsidRPr="00D97449">
        <w:rPr>
          <w:rStyle w:val="c7"/>
          <w:rFonts w:ascii="yandex-sans" w:hAnsi="yandex-sans" w:cs="Arial"/>
          <w:color w:val="000000"/>
          <w:sz w:val="28"/>
          <w:szCs w:val="28"/>
        </w:rPr>
        <w:t>«</w:t>
      </w:r>
      <w:proofErr w:type="spellStart"/>
      <w:r w:rsidRPr="00D97449">
        <w:rPr>
          <w:rStyle w:val="c7"/>
          <w:rFonts w:ascii="yandex-sans" w:hAnsi="yandex-sans" w:cs="Arial"/>
          <w:color w:val="000000"/>
          <w:sz w:val="28"/>
          <w:szCs w:val="28"/>
        </w:rPr>
        <w:t>Чернеевская</w:t>
      </w:r>
      <w:proofErr w:type="spellEnd"/>
      <w:r w:rsidRPr="00D97449">
        <w:rPr>
          <w:rStyle w:val="c7"/>
          <w:rFonts w:ascii="yandex-sans" w:hAnsi="yandex-sans" w:cs="Arial"/>
          <w:color w:val="000000"/>
          <w:sz w:val="28"/>
          <w:szCs w:val="28"/>
        </w:rPr>
        <w:t xml:space="preserve"> дошкольная группа» направила фото уголка изобразительного творчества на почту Управления образования.</w:t>
      </w:r>
      <w:r>
        <w:rPr>
          <w:rStyle w:val="c7"/>
          <w:rFonts w:ascii="yandex-sans" w:hAnsi="yandex-sans" w:cs="Arial"/>
          <w:color w:val="000000"/>
          <w:sz w:val="28"/>
          <w:szCs w:val="28"/>
        </w:rPr>
        <w:t xml:space="preserve"> Воспитатели группы </w:t>
      </w:r>
      <w:proofErr w:type="spellStart"/>
      <w:r>
        <w:rPr>
          <w:rStyle w:val="c7"/>
          <w:rFonts w:ascii="yandex-sans" w:hAnsi="yandex-sans" w:cs="Arial"/>
          <w:color w:val="000000"/>
          <w:sz w:val="28"/>
          <w:szCs w:val="28"/>
        </w:rPr>
        <w:t>Милавина</w:t>
      </w:r>
      <w:proofErr w:type="spellEnd"/>
      <w:r>
        <w:rPr>
          <w:rStyle w:val="c7"/>
          <w:rFonts w:ascii="yandex-sans" w:hAnsi="yandex-sans" w:cs="Arial"/>
          <w:color w:val="000000"/>
          <w:sz w:val="28"/>
          <w:szCs w:val="28"/>
        </w:rPr>
        <w:t xml:space="preserve"> В.Б., Васильева </w:t>
      </w:r>
      <w:r w:rsidR="002213CE">
        <w:rPr>
          <w:rStyle w:val="c7"/>
          <w:rFonts w:ascii="yandex-sans" w:hAnsi="yandex-sans" w:cs="Arial"/>
          <w:color w:val="000000"/>
          <w:sz w:val="28"/>
          <w:szCs w:val="28"/>
        </w:rPr>
        <w:t>О.Н. творчески оформили уголок изобразительного искусства, при этом учтены воспитанники трех возрастов –младший, средний, старший.</w:t>
      </w:r>
    </w:p>
    <w:p w:rsidR="00E43F7A" w:rsidRDefault="00E43F7A" w:rsidP="00E43F7A">
      <w:pPr>
        <w:pStyle w:val="c1"/>
        <w:shd w:val="clear" w:color="auto" w:fill="FFFFFF"/>
        <w:spacing w:before="0" w:beforeAutospacing="0" w:after="0" w:afterAutospacing="0"/>
        <w:jc w:val="both"/>
        <w:rPr>
          <w:rStyle w:val="c7"/>
          <w:rFonts w:ascii="yandex-sans" w:hAnsi="yandex-sans"/>
          <w:color w:val="000000"/>
          <w:sz w:val="28"/>
          <w:szCs w:val="28"/>
        </w:rPr>
      </w:pPr>
      <w:r w:rsidRPr="0070244E">
        <w:rPr>
          <w:rStyle w:val="c7"/>
          <w:rFonts w:ascii="yandex-sans" w:hAnsi="yandex-sans"/>
          <w:color w:val="000000"/>
          <w:sz w:val="28"/>
          <w:szCs w:val="28"/>
        </w:rPr>
        <w:t>Анализируя созданные условия предметно-развивающей среды можно сделать вывод, что во всех группах созданы необходимые ус</w:t>
      </w:r>
      <w:r>
        <w:rPr>
          <w:rStyle w:val="c7"/>
          <w:rFonts w:ascii="yandex-sans" w:hAnsi="yandex-sans"/>
          <w:color w:val="000000"/>
          <w:sz w:val="28"/>
          <w:szCs w:val="28"/>
        </w:rPr>
        <w:t>ловия для творческой активности воспитанников</w:t>
      </w:r>
      <w:r w:rsidRPr="0070244E">
        <w:rPr>
          <w:rStyle w:val="c7"/>
          <w:rFonts w:ascii="yandex-sans" w:hAnsi="yandex-sans"/>
          <w:color w:val="000000"/>
          <w:sz w:val="28"/>
          <w:szCs w:val="28"/>
        </w:rPr>
        <w:t>, условия для возникновения и развития самостоятельной художественной деятельности у детей дошкольного возраста.</w:t>
      </w:r>
    </w:p>
    <w:p w:rsidR="00722714" w:rsidRDefault="00E43F7A" w:rsidP="00E43F7A">
      <w:pPr>
        <w:pStyle w:val="c1"/>
        <w:shd w:val="clear" w:color="auto" w:fill="FFFFFF"/>
        <w:spacing w:before="0" w:beforeAutospacing="0" w:after="0" w:afterAutospacing="0"/>
        <w:jc w:val="both"/>
        <w:rPr>
          <w:rStyle w:val="c7"/>
          <w:rFonts w:ascii="yandex-sans" w:hAnsi="yandex-sans" w:cs="Arial"/>
          <w:color w:val="000000"/>
          <w:sz w:val="28"/>
          <w:szCs w:val="28"/>
        </w:rPr>
      </w:pPr>
      <w:r>
        <w:rPr>
          <w:rStyle w:val="c7"/>
          <w:rFonts w:ascii="yandex-sans" w:hAnsi="yandex-sans"/>
          <w:color w:val="000000"/>
          <w:sz w:val="28"/>
          <w:szCs w:val="28"/>
        </w:rPr>
        <w:t xml:space="preserve">Комиссия </w:t>
      </w:r>
      <w:bookmarkStart w:id="0" w:name="_GoBack"/>
      <w:bookmarkEnd w:id="0"/>
      <w:r>
        <w:rPr>
          <w:rStyle w:val="c7"/>
          <w:rFonts w:ascii="yandex-sans" w:hAnsi="yandex-sans"/>
          <w:color w:val="000000"/>
          <w:sz w:val="28"/>
          <w:szCs w:val="28"/>
        </w:rPr>
        <w:t>РЕШИЛА:</w:t>
      </w:r>
      <w:r w:rsidRPr="00E43F7A">
        <w:rPr>
          <w:color w:val="000000"/>
          <w:sz w:val="28"/>
          <w:szCs w:val="28"/>
        </w:rPr>
        <w:t xml:space="preserve"> </w:t>
      </w:r>
      <w:r w:rsidRPr="00C218D2">
        <w:rPr>
          <w:color w:val="000000"/>
          <w:sz w:val="28"/>
          <w:szCs w:val="28"/>
        </w:rPr>
        <w:t xml:space="preserve">по наибольшему количеству баллов </w:t>
      </w:r>
      <w:proofErr w:type="gramStart"/>
      <w:r>
        <w:rPr>
          <w:color w:val="000000"/>
          <w:sz w:val="28"/>
          <w:szCs w:val="28"/>
        </w:rPr>
        <w:t>присудить :</w:t>
      </w:r>
      <w:proofErr w:type="gramEnd"/>
    </w:p>
    <w:p w:rsidR="002213CE" w:rsidRDefault="002213CE" w:rsidP="00C22A6E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2597"/>
        <w:gridCol w:w="3105"/>
        <w:gridCol w:w="1035"/>
        <w:gridCol w:w="1747"/>
      </w:tblGrid>
      <w:tr w:rsidR="001D5F67" w:rsidTr="00743AF6">
        <w:tc>
          <w:tcPr>
            <w:tcW w:w="861" w:type="dxa"/>
          </w:tcPr>
          <w:p w:rsidR="001D5F67" w:rsidRDefault="001D5F67" w:rsidP="00C22A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2597" w:type="dxa"/>
          </w:tcPr>
          <w:p w:rsidR="001D5F67" w:rsidRDefault="001D5F67" w:rsidP="00C22A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 педагога</w:t>
            </w:r>
          </w:p>
        </w:tc>
        <w:tc>
          <w:tcPr>
            <w:tcW w:w="3105" w:type="dxa"/>
          </w:tcPr>
          <w:p w:rsidR="001D5F67" w:rsidRDefault="001D5F67" w:rsidP="00C22A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Образовательная</w:t>
            </w:r>
          </w:p>
          <w:p w:rsidR="001D5F67" w:rsidRDefault="001D5F67" w:rsidP="00C22A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1035" w:type="dxa"/>
          </w:tcPr>
          <w:p w:rsidR="001D5F67" w:rsidRDefault="001D5F67" w:rsidP="00C22A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Кол-во</w:t>
            </w:r>
          </w:p>
          <w:p w:rsidR="001D5F67" w:rsidRDefault="001D5F67" w:rsidP="00C22A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баллов</w:t>
            </w:r>
          </w:p>
        </w:tc>
        <w:tc>
          <w:tcPr>
            <w:tcW w:w="1747" w:type="dxa"/>
          </w:tcPr>
          <w:p w:rsidR="001D5F67" w:rsidRDefault="001D5F67" w:rsidP="00C22A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</w:t>
            </w:r>
          </w:p>
        </w:tc>
      </w:tr>
      <w:tr w:rsidR="001D5F67" w:rsidTr="00743AF6">
        <w:tc>
          <w:tcPr>
            <w:tcW w:w="861" w:type="dxa"/>
          </w:tcPr>
          <w:p w:rsidR="001D5F67" w:rsidRDefault="001D5F67" w:rsidP="00C22A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97" w:type="dxa"/>
          </w:tcPr>
          <w:p w:rsidR="001D5F67" w:rsidRDefault="001D5F67" w:rsidP="00C22A6E">
            <w:pPr>
              <w:jc w:val="both"/>
              <w:rPr>
                <w:color w:val="000000"/>
                <w:sz w:val="28"/>
                <w:szCs w:val="28"/>
              </w:rPr>
            </w:pPr>
            <w:r w:rsidRPr="00C218D2">
              <w:rPr>
                <w:color w:val="000000"/>
                <w:sz w:val="28"/>
                <w:szCs w:val="28"/>
              </w:rPr>
              <w:t>Горшков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C218D2">
              <w:rPr>
                <w:color w:val="000000"/>
                <w:sz w:val="28"/>
                <w:szCs w:val="28"/>
              </w:rPr>
              <w:t xml:space="preserve"> </w:t>
            </w:r>
          </w:p>
          <w:p w:rsidR="001D5F67" w:rsidRDefault="001D5F67" w:rsidP="00C22A6E">
            <w:pPr>
              <w:jc w:val="both"/>
              <w:rPr>
                <w:color w:val="000000"/>
                <w:sz w:val="28"/>
                <w:szCs w:val="28"/>
              </w:rPr>
            </w:pPr>
            <w:r w:rsidRPr="00C218D2">
              <w:rPr>
                <w:color w:val="000000"/>
                <w:sz w:val="28"/>
                <w:szCs w:val="28"/>
              </w:rPr>
              <w:t>Светлан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C218D2">
              <w:rPr>
                <w:color w:val="000000"/>
                <w:sz w:val="28"/>
                <w:szCs w:val="28"/>
              </w:rPr>
              <w:t xml:space="preserve"> Сергеевн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105" w:type="dxa"/>
          </w:tcPr>
          <w:p w:rsidR="001D5F67" w:rsidRPr="001D5F67" w:rsidRDefault="001D5F67" w:rsidP="00C22A6E">
            <w:pPr>
              <w:jc w:val="both"/>
              <w:rPr>
                <w:color w:val="000000"/>
                <w:sz w:val="28"/>
                <w:szCs w:val="28"/>
              </w:rPr>
            </w:pPr>
            <w:r w:rsidRPr="001D5F67">
              <w:rPr>
                <w:sz w:val="28"/>
                <w:szCs w:val="28"/>
              </w:rPr>
              <w:t>МДОУ «Центр развития ребенка-детский сад «</w:t>
            </w:r>
            <w:proofErr w:type="spellStart"/>
            <w:r w:rsidRPr="001D5F67">
              <w:rPr>
                <w:sz w:val="28"/>
                <w:szCs w:val="28"/>
              </w:rPr>
              <w:t>Гусельки</w:t>
            </w:r>
            <w:proofErr w:type="spellEnd"/>
            <w:r w:rsidRPr="001D5F67">
              <w:rPr>
                <w:sz w:val="28"/>
                <w:szCs w:val="28"/>
              </w:rPr>
              <w:t>»</w:t>
            </w:r>
          </w:p>
        </w:tc>
        <w:tc>
          <w:tcPr>
            <w:tcW w:w="1035" w:type="dxa"/>
          </w:tcPr>
          <w:p w:rsidR="001D5F67" w:rsidRDefault="001D5F67" w:rsidP="00C22A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2.9</w:t>
            </w:r>
          </w:p>
        </w:tc>
        <w:tc>
          <w:tcPr>
            <w:tcW w:w="1747" w:type="dxa"/>
          </w:tcPr>
          <w:p w:rsidR="001D5F67" w:rsidRDefault="001D5F67" w:rsidP="00C22A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Первое</w:t>
            </w:r>
          </w:p>
        </w:tc>
      </w:tr>
      <w:tr w:rsidR="001D5F67" w:rsidTr="00743AF6">
        <w:tc>
          <w:tcPr>
            <w:tcW w:w="861" w:type="dxa"/>
          </w:tcPr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97" w:type="dxa"/>
          </w:tcPr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 w:rsidRPr="00C218D2">
              <w:rPr>
                <w:color w:val="000000"/>
                <w:sz w:val="28"/>
                <w:szCs w:val="28"/>
              </w:rPr>
              <w:t>Черняев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C218D2">
              <w:rPr>
                <w:color w:val="000000"/>
                <w:sz w:val="28"/>
                <w:szCs w:val="28"/>
              </w:rPr>
              <w:t xml:space="preserve"> </w:t>
            </w:r>
          </w:p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 w:rsidRPr="00C218D2">
              <w:rPr>
                <w:color w:val="000000"/>
                <w:sz w:val="28"/>
                <w:szCs w:val="28"/>
              </w:rPr>
              <w:t>Альбин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C218D2">
              <w:rPr>
                <w:color w:val="000000"/>
                <w:sz w:val="28"/>
                <w:szCs w:val="28"/>
              </w:rPr>
              <w:t xml:space="preserve"> Валентиновн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105" w:type="dxa"/>
          </w:tcPr>
          <w:p w:rsidR="001D5F67" w:rsidRP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 w:rsidRPr="001D5F67">
              <w:rPr>
                <w:sz w:val="28"/>
                <w:szCs w:val="28"/>
              </w:rPr>
              <w:t>МДОУ «Центр развития ребенка-детский сад «</w:t>
            </w:r>
            <w:proofErr w:type="spellStart"/>
            <w:r w:rsidRPr="001D5F67">
              <w:rPr>
                <w:sz w:val="28"/>
                <w:szCs w:val="28"/>
              </w:rPr>
              <w:t>Гусельки</w:t>
            </w:r>
            <w:proofErr w:type="spellEnd"/>
            <w:r w:rsidRPr="001D5F67">
              <w:rPr>
                <w:sz w:val="28"/>
                <w:szCs w:val="28"/>
              </w:rPr>
              <w:t>»</w:t>
            </w:r>
          </w:p>
        </w:tc>
        <w:tc>
          <w:tcPr>
            <w:tcW w:w="1035" w:type="dxa"/>
          </w:tcPr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2.9</w:t>
            </w:r>
          </w:p>
        </w:tc>
        <w:tc>
          <w:tcPr>
            <w:tcW w:w="1747" w:type="dxa"/>
          </w:tcPr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Первое</w:t>
            </w:r>
          </w:p>
        </w:tc>
      </w:tr>
      <w:tr w:rsidR="001D5F67" w:rsidTr="00743AF6">
        <w:tc>
          <w:tcPr>
            <w:tcW w:w="861" w:type="dxa"/>
          </w:tcPr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97" w:type="dxa"/>
          </w:tcPr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85260">
              <w:rPr>
                <w:sz w:val="28"/>
                <w:szCs w:val="28"/>
              </w:rPr>
              <w:t>Зеленева</w:t>
            </w:r>
            <w:proofErr w:type="spellEnd"/>
            <w:r w:rsidRPr="00585260">
              <w:rPr>
                <w:sz w:val="28"/>
                <w:szCs w:val="28"/>
              </w:rPr>
              <w:t xml:space="preserve"> Марина Юрьевна</w:t>
            </w:r>
          </w:p>
        </w:tc>
        <w:tc>
          <w:tcPr>
            <w:tcW w:w="3105" w:type="dxa"/>
          </w:tcPr>
          <w:p w:rsidR="001D5F67" w:rsidRP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 w:rsidRPr="001D5F67">
              <w:rPr>
                <w:sz w:val="28"/>
                <w:szCs w:val="28"/>
              </w:rPr>
              <w:t>МДОУ «Детский сад «Кораблик»</w:t>
            </w:r>
          </w:p>
        </w:tc>
        <w:tc>
          <w:tcPr>
            <w:tcW w:w="1035" w:type="dxa"/>
          </w:tcPr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2,82</w:t>
            </w:r>
          </w:p>
        </w:tc>
        <w:tc>
          <w:tcPr>
            <w:tcW w:w="1747" w:type="dxa"/>
          </w:tcPr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Первое</w:t>
            </w:r>
          </w:p>
        </w:tc>
      </w:tr>
      <w:tr w:rsidR="001D5F67" w:rsidTr="00743AF6">
        <w:tc>
          <w:tcPr>
            <w:tcW w:w="861" w:type="dxa"/>
          </w:tcPr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597" w:type="dxa"/>
          </w:tcPr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 w:rsidRPr="00585260">
              <w:rPr>
                <w:sz w:val="28"/>
                <w:szCs w:val="28"/>
              </w:rPr>
              <w:t>Гусева Е</w:t>
            </w:r>
            <w:r>
              <w:rPr>
                <w:sz w:val="28"/>
                <w:szCs w:val="28"/>
              </w:rPr>
              <w:t xml:space="preserve">лена </w:t>
            </w:r>
            <w:r w:rsidRPr="00585260">
              <w:rPr>
                <w:sz w:val="28"/>
                <w:szCs w:val="28"/>
              </w:rPr>
              <w:t>.Ю</w:t>
            </w:r>
            <w:r>
              <w:rPr>
                <w:sz w:val="28"/>
                <w:szCs w:val="28"/>
              </w:rPr>
              <w:t>рьевна</w:t>
            </w:r>
          </w:p>
        </w:tc>
        <w:tc>
          <w:tcPr>
            <w:tcW w:w="3105" w:type="dxa"/>
          </w:tcPr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 w:rsidRPr="001D5F67">
              <w:rPr>
                <w:sz w:val="28"/>
                <w:szCs w:val="28"/>
              </w:rPr>
              <w:t>МДОУ «Детский сад «Кораблик»</w:t>
            </w:r>
          </w:p>
        </w:tc>
        <w:tc>
          <w:tcPr>
            <w:tcW w:w="1035" w:type="dxa"/>
          </w:tcPr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2,82</w:t>
            </w:r>
          </w:p>
        </w:tc>
        <w:tc>
          <w:tcPr>
            <w:tcW w:w="1747" w:type="dxa"/>
          </w:tcPr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Первое</w:t>
            </w:r>
          </w:p>
        </w:tc>
      </w:tr>
      <w:tr w:rsidR="001D5F67" w:rsidTr="00743AF6">
        <w:tc>
          <w:tcPr>
            <w:tcW w:w="861" w:type="dxa"/>
          </w:tcPr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97" w:type="dxa"/>
          </w:tcPr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Кропалева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Любовь Леонидовна</w:t>
            </w:r>
          </w:p>
        </w:tc>
        <w:tc>
          <w:tcPr>
            <w:tcW w:w="3105" w:type="dxa"/>
          </w:tcPr>
          <w:p w:rsidR="001D5F67" w:rsidRP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 w:rsidRPr="001D5F67">
              <w:rPr>
                <w:color w:val="000000"/>
                <w:sz w:val="28"/>
                <w:szCs w:val="28"/>
              </w:rPr>
              <w:t>МДОУ «Детский сад «Сказка»</w:t>
            </w:r>
          </w:p>
        </w:tc>
        <w:tc>
          <w:tcPr>
            <w:tcW w:w="1035" w:type="dxa"/>
          </w:tcPr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2,73</w:t>
            </w:r>
          </w:p>
        </w:tc>
        <w:tc>
          <w:tcPr>
            <w:tcW w:w="1747" w:type="dxa"/>
          </w:tcPr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Второе</w:t>
            </w:r>
          </w:p>
        </w:tc>
      </w:tr>
      <w:tr w:rsidR="001D5F67" w:rsidTr="00743AF6">
        <w:tc>
          <w:tcPr>
            <w:tcW w:w="861" w:type="dxa"/>
          </w:tcPr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97" w:type="dxa"/>
          </w:tcPr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Булкина</w:t>
            </w:r>
          </w:p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Ольга Анатольевна</w:t>
            </w:r>
          </w:p>
        </w:tc>
        <w:tc>
          <w:tcPr>
            <w:tcW w:w="3105" w:type="dxa"/>
          </w:tcPr>
          <w:p w:rsidR="001D5F67" w:rsidRP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 w:rsidRPr="001D5F67">
              <w:rPr>
                <w:color w:val="000000"/>
                <w:sz w:val="28"/>
                <w:szCs w:val="28"/>
              </w:rPr>
              <w:t>МДОУ «Детский сад «Сказка»</w:t>
            </w:r>
          </w:p>
        </w:tc>
        <w:tc>
          <w:tcPr>
            <w:tcW w:w="1035" w:type="dxa"/>
          </w:tcPr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2,73</w:t>
            </w:r>
          </w:p>
        </w:tc>
        <w:tc>
          <w:tcPr>
            <w:tcW w:w="1747" w:type="dxa"/>
          </w:tcPr>
          <w:p w:rsidR="001D5F67" w:rsidRDefault="001D5F67" w:rsidP="001D5F6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Второе</w:t>
            </w:r>
          </w:p>
        </w:tc>
      </w:tr>
      <w:tr w:rsidR="00743AF6" w:rsidTr="00743AF6">
        <w:tc>
          <w:tcPr>
            <w:tcW w:w="861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97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Ананьева</w:t>
            </w:r>
          </w:p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Ирина </w:t>
            </w:r>
            <w:proofErr w:type="spellStart"/>
            <w:r>
              <w:rPr>
                <w:color w:val="000000"/>
                <w:sz w:val="28"/>
                <w:szCs w:val="28"/>
              </w:rPr>
              <w:t>Аполинарьевна</w:t>
            </w:r>
            <w:proofErr w:type="spellEnd"/>
          </w:p>
        </w:tc>
        <w:tc>
          <w:tcPr>
            <w:tcW w:w="3105" w:type="dxa"/>
          </w:tcPr>
          <w:p w:rsidR="00743AF6" w:rsidRP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 w:rsidRPr="00743AF6">
              <w:rPr>
                <w:sz w:val="28"/>
                <w:szCs w:val="28"/>
              </w:rPr>
              <w:t>МДОУ «Детский сад «Жар-птица»</w:t>
            </w:r>
          </w:p>
        </w:tc>
        <w:tc>
          <w:tcPr>
            <w:tcW w:w="1035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2,60</w:t>
            </w:r>
          </w:p>
        </w:tc>
        <w:tc>
          <w:tcPr>
            <w:tcW w:w="1747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Второе</w:t>
            </w:r>
          </w:p>
        </w:tc>
      </w:tr>
      <w:tr w:rsidR="00743AF6" w:rsidTr="00743AF6">
        <w:tc>
          <w:tcPr>
            <w:tcW w:w="861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97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Хватова</w:t>
            </w:r>
            <w:proofErr w:type="spellEnd"/>
          </w:p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Ольга Вячеславовна</w:t>
            </w:r>
          </w:p>
        </w:tc>
        <w:tc>
          <w:tcPr>
            <w:tcW w:w="3105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 w:rsidRPr="001D5F67">
              <w:rPr>
                <w:color w:val="000000"/>
                <w:sz w:val="28"/>
                <w:szCs w:val="28"/>
              </w:rPr>
              <w:t>МДОУ «Детский сад «Сказка»</w:t>
            </w:r>
          </w:p>
        </w:tc>
        <w:tc>
          <w:tcPr>
            <w:tcW w:w="1035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2,50</w:t>
            </w:r>
          </w:p>
        </w:tc>
        <w:tc>
          <w:tcPr>
            <w:tcW w:w="1747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Второе</w:t>
            </w:r>
          </w:p>
        </w:tc>
      </w:tr>
      <w:tr w:rsidR="00743AF6" w:rsidTr="00743AF6">
        <w:tc>
          <w:tcPr>
            <w:tcW w:w="861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97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Андреева</w:t>
            </w:r>
          </w:p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Татьяна Александровна</w:t>
            </w:r>
          </w:p>
        </w:tc>
        <w:tc>
          <w:tcPr>
            <w:tcW w:w="3105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 w:rsidRPr="001D5F67">
              <w:rPr>
                <w:color w:val="000000"/>
                <w:sz w:val="28"/>
                <w:szCs w:val="28"/>
              </w:rPr>
              <w:t>МДОУ «Детский сад «С</w:t>
            </w:r>
            <w:r>
              <w:rPr>
                <w:color w:val="000000"/>
                <w:sz w:val="28"/>
                <w:szCs w:val="28"/>
              </w:rPr>
              <w:t>ветлячок</w:t>
            </w:r>
            <w:r w:rsidRPr="001D5F67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035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2.50</w:t>
            </w:r>
          </w:p>
        </w:tc>
        <w:tc>
          <w:tcPr>
            <w:tcW w:w="1747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Второе</w:t>
            </w:r>
          </w:p>
        </w:tc>
      </w:tr>
      <w:tr w:rsidR="00743AF6" w:rsidTr="00743AF6">
        <w:tc>
          <w:tcPr>
            <w:tcW w:w="861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97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Васильева </w:t>
            </w:r>
          </w:p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Светлана Алексеевна</w:t>
            </w:r>
          </w:p>
        </w:tc>
        <w:tc>
          <w:tcPr>
            <w:tcW w:w="3105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 w:rsidRPr="001D5F67">
              <w:rPr>
                <w:color w:val="000000"/>
                <w:sz w:val="28"/>
                <w:szCs w:val="28"/>
              </w:rPr>
              <w:t>МДОУ «Детский сад «С</w:t>
            </w:r>
            <w:r>
              <w:rPr>
                <w:color w:val="000000"/>
                <w:sz w:val="28"/>
                <w:szCs w:val="28"/>
              </w:rPr>
              <w:t>ветлячок</w:t>
            </w:r>
            <w:r w:rsidRPr="001D5F67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035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2.50</w:t>
            </w:r>
          </w:p>
        </w:tc>
        <w:tc>
          <w:tcPr>
            <w:tcW w:w="1747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Второе</w:t>
            </w:r>
          </w:p>
        </w:tc>
      </w:tr>
      <w:tr w:rsidR="00743AF6" w:rsidTr="00743AF6">
        <w:tc>
          <w:tcPr>
            <w:tcW w:w="861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597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Мисса</w:t>
            </w:r>
            <w:proofErr w:type="spellEnd"/>
          </w:p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Алена Игоревна</w:t>
            </w:r>
          </w:p>
        </w:tc>
        <w:tc>
          <w:tcPr>
            <w:tcW w:w="3105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 w:rsidRPr="001D5F67">
              <w:rPr>
                <w:color w:val="000000"/>
                <w:sz w:val="28"/>
                <w:szCs w:val="28"/>
              </w:rPr>
              <w:t>МДОУ «Детский сад «С</w:t>
            </w:r>
            <w:r>
              <w:rPr>
                <w:color w:val="000000"/>
                <w:sz w:val="28"/>
                <w:szCs w:val="28"/>
              </w:rPr>
              <w:t>ветлячок</w:t>
            </w:r>
            <w:r w:rsidRPr="001D5F67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035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2.50</w:t>
            </w:r>
          </w:p>
        </w:tc>
        <w:tc>
          <w:tcPr>
            <w:tcW w:w="1747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Второе</w:t>
            </w:r>
          </w:p>
        </w:tc>
      </w:tr>
      <w:tr w:rsidR="00743AF6" w:rsidTr="00743AF6">
        <w:tc>
          <w:tcPr>
            <w:tcW w:w="861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597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Смирнова</w:t>
            </w:r>
          </w:p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Надежда Федоровна</w:t>
            </w:r>
          </w:p>
        </w:tc>
        <w:tc>
          <w:tcPr>
            <w:tcW w:w="3105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 w:rsidRPr="001D5F67">
              <w:rPr>
                <w:sz w:val="28"/>
                <w:szCs w:val="28"/>
              </w:rPr>
              <w:t>МДОУ «Центр развития ребенка-детский сад «</w:t>
            </w:r>
            <w:proofErr w:type="spellStart"/>
            <w:r w:rsidRPr="001D5F67">
              <w:rPr>
                <w:sz w:val="28"/>
                <w:szCs w:val="28"/>
              </w:rPr>
              <w:t>Гусельки</w:t>
            </w:r>
            <w:proofErr w:type="spellEnd"/>
            <w:r w:rsidRPr="001D5F67">
              <w:rPr>
                <w:sz w:val="28"/>
                <w:szCs w:val="28"/>
              </w:rPr>
              <w:t>»</w:t>
            </w:r>
          </w:p>
        </w:tc>
        <w:tc>
          <w:tcPr>
            <w:tcW w:w="1035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2.50</w:t>
            </w:r>
          </w:p>
        </w:tc>
        <w:tc>
          <w:tcPr>
            <w:tcW w:w="1747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Второе</w:t>
            </w:r>
          </w:p>
        </w:tc>
      </w:tr>
      <w:tr w:rsidR="00743AF6" w:rsidTr="00743AF6">
        <w:trPr>
          <w:trHeight w:val="1416"/>
        </w:trPr>
        <w:tc>
          <w:tcPr>
            <w:tcW w:w="861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597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Семенова </w:t>
            </w:r>
          </w:p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Вера Федоровна</w:t>
            </w:r>
          </w:p>
        </w:tc>
        <w:tc>
          <w:tcPr>
            <w:tcW w:w="3105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 w:rsidRPr="001D5F67">
              <w:rPr>
                <w:sz w:val="28"/>
                <w:szCs w:val="28"/>
              </w:rPr>
              <w:t>МДОУ «Центр развития ребенка-детский сад «</w:t>
            </w:r>
            <w:proofErr w:type="spellStart"/>
            <w:r w:rsidRPr="001D5F67">
              <w:rPr>
                <w:sz w:val="28"/>
                <w:szCs w:val="28"/>
              </w:rPr>
              <w:t>Гусельки</w:t>
            </w:r>
            <w:proofErr w:type="spellEnd"/>
            <w:r w:rsidRPr="001D5F67">
              <w:rPr>
                <w:sz w:val="28"/>
                <w:szCs w:val="28"/>
              </w:rPr>
              <w:t>»</w:t>
            </w:r>
          </w:p>
        </w:tc>
        <w:tc>
          <w:tcPr>
            <w:tcW w:w="1035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2.50</w:t>
            </w:r>
          </w:p>
        </w:tc>
        <w:tc>
          <w:tcPr>
            <w:tcW w:w="1747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Второе</w:t>
            </w:r>
          </w:p>
        </w:tc>
      </w:tr>
      <w:tr w:rsidR="00743AF6" w:rsidTr="00743AF6">
        <w:tc>
          <w:tcPr>
            <w:tcW w:w="861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597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Степаненко</w:t>
            </w:r>
          </w:p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Лидия Александровна</w:t>
            </w:r>
          </w:p>
        </w:tc>
        <w:tc>
          <w:tcPr>
            <w:tcW w:w="3105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 w:rsidRPr="001D5F67">
              <w:rPr>
                <w:sz w:val="28"/>
                <w:szCs w:val="28"/>
              </w:rPr>
              <w:t>МДОУ «Центр развития ребенка-детский сад «</w:t>
            </w:r>
            <w:r>
              <w:rPr>
                <w:sz w:val="28"/>
                <w:szCs w:val="28"/>
              </w:rPr>
              <w:t>Антошка</w:t>
            </w:r>
            <w:r w:rsidRPr="001D5F67">
              <w:rPr>
                <w:sz w:val="28"/>
                <w:szCs w:val="28"/>
              </w:rPr>
              <w:t>»</w:t>
            </w:r>
          </w:p>
        </w:tc>
        <w:tc>
          <w:tcPr>
            <w:tcW w:w="1035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2.50</w:t>
            </w:r>
          </w:p>
        </w:tc>
        <w:tc>
          <w:tcPr>
            <w:tcW w:w="1747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Второе</w:t>
            </w:r>
          </w:p>
        </w:tc>
      </w:tr>
      <w:tr w:rsidR="00743AF6" w:rsidTr="00743AF6">
        <w:tc>
          <w:tcPr>
            <w:tcW w:w="861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597" w:type="dxa"/>
          </w:tcPr>
          <w:p w:rsidR="00F40065" w:rsidRDefault="00743AF6" w:rsidP="00F400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</w:t>
            </w:r>
            <w:r w:rsidR="000B61B5">
              <w:rPr>
                <w:color w:val="000000"/>
                <w:sz w:val="28"/>
                <w:szCs w:val="28"/>
              </w:rPr>
              <w:t>ы</w:t>
            </w:r>
            <w:r w:rsidR="00F40065"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ина</w:t>
            </w:r>
            <w:proofErr w:type="spellEnd"/>
          </w:p>
          <w:p w:rsidR="00743AF6" w:rsidRDefault="00743AF6" w:rsidP="00F4006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F40065">
              <w:rPr>
                <w:color w:val="000000"/>
                <w:sz w:val="28"/>
                <w:szCs w:val="28"/>
              </w:rPr>
              <w:t>Мария</w:t>
            </w:r>
            <w:r>
              <w:rPr>
                <w:color w:val="000000"/>
                <w:sz w:val="28"/>
                <w:szCs w:val="28"/>
              </w:rPr>
              <w:t xml:space="preserve"> Борисовна</w:t>
            </w:r>
          </w:p>
        </w:tc>
        <w:tc>
          <w:tcPr>
            <w:tcW w:w="3105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 w:rsidRPr="001D5F67">
              <w:rPr>
                <w:sz w:val="28"/>
                <w:szCs w:val="28"/>
              </w:rPr>
              <w:t>МДОУ «Центр развития ребенка-детский сад «</w:t>
            </w:r>
            <w:r>
              <w:rPr>
                <w:sz w:val="28"/>
                <w:szCs w:val="28"/>
              </w:rPr>
              <w:t>Антошка</w:t>
            </w:r>
            <w:r w:rsidRPr="001D5F67">
              <w:rPr>
                <w:sz w:val="28"/>
                <w:szCs w:val="28"/>
              </w:rPr>
              <w:t>»</w:t>
            </w:r>
          </w:p>
        </w:tc>
        <w:tc>
          <w:tcPr>
            <w:tcW w:w="1035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2.50</w:t>
            </w:r>
          </w:p>
        </w:tc>
        <w:tc>
          <w:tcPr>
            <w:tcW w:w="1747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Второе</w:t>
            </w:r>
          </w:p>
        </w:tc>
      </w:tr>
      <w:tr w:rsidR="00743AF6" w:rsidTr="00743AF6">
        <w:tc>
          <w:tcPr>
            <w:tcW w:w="861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597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Савкина</w:t>
            </w:r>
          </w:p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Наталья Геннадьевна</w:t>
            </w:r>
          </w:p>
        </w:tc>
        <w:tc>
          <w:tcPr>
            <w:tcW w:w="3105" w:type="dxa"/>
          </w:tcPr>
          <w:p w:rsidR="00743AF6" w:rsidRDefault="00743AF6" w:rsidP="00743AF6">
            <w:pPr>
              <w:jc w:val="both"/>
              <w:rPr>
                <w:color w:val="000000"/>
                <w:sz w:val="28"/>
                <w:szCs w:val="28"/>
              </w:rPr>
            </w:pPr>
            <w:r w:rsidRPr="00743AF6">
              <w:rPr>
                <w:sz w:val="28"/>
                <w:szCs w:val="28"/>
              </w:rPr>
              <w:t>МДОУ «Детский сад «Жар-птица»</w:t>
            </w:r>
          </w:p>
        </w:tc>
        <w:tc>
          <w:tcPr>
            <w:tcW w:w="1035" w:type="dxa"/>
          </w:tcPr>
          <w:p w:rsidR="00743AF6" w:rsidRDefault="0006723E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2,40</w:t>
            </w:r>
          </w:p>
        </w:tc>
        <w:tc>
          <w:tcPr>
            <w:tcW w:w="1747" w:type="dxa"/>
          </w:tcPr>
          <w:p w:rsidR="00743AF6" w:rsidRDefault="0006723E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Третье</w:t>
            </w:r>
          </w:p>
        </w:tc>
      </w:tr>
      <w:tr w:rsidR="00704B1B" w:rsidTr="00743AF6">
        <w:tc>
          <w:tcPr>
            <w:tcW w:w="861" w:type="dxa"/>
          </w:tcPr>
          <w:p w:rsidR="00704B1B" w:rsidRDefault="00704B1B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597" w:type="dxa"/>
          </w:tcPr>
          <w:p w:rsidR="00704B1B" w:rsidRDefault="00704B1B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Краснова</w:t>
            </w:r>
          </w:p>
          <w:p w:rsidR="00704B1B" w:rsidRDefault="00704B1B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Наталья Владимировна</w:t>
            </w:r>
          </w:p>
        </w:tc>
        <w:tc>
          <w:tcPr>
            <w:tcW w:w="3105" w:type="dxa"/>
          </w:tcPr>
          <w:p w:rsidR="00704B1B" w:rsidRPr="00743AF6" w:rsidRDefault="00704B1B" w:rsidP="00743AF6">
            <w:pPr>
              <w:jc w:val="both"/>
              <w:rPr>
                <w:sz w:val="28"/>
                <w:szCs w:val="28"/>
              </w:rPr>
            </w:pPr>
            <w:r w:rsidRPr="00743AF6">
              <w:rPr>
                <w:sz w:val="28"/>
                <w:szCs w:val="28"/>
              </w:rPr>
              <w:t>МДОУ «Детский сад «Жар-птица»</w:t>
            </w:r>
          </w:p>
        </w:tc>
        <w:tc>
          <w:tcPr>
            <w:tcW w:w="1035" w:type="dxa"/>
          </w:tcPr>
          <w:p w:rsidR="00704B1B" w:rsidRDefault="00704B1B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2,40</w:t>
            </w:r>
          </w:p>
        </w:tc>
        <w:tc>
          <w:tcPr>
            <w:tcW w:w="1747" w:type="dxa"/>
          </w:tcPr>
          <w:p w:rsidR="00704B1B" w:rsidRDefault="00704B1B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Третье</w:t>
            </w:r>
          </w:p>
        </w:tc>
      </w:tr>
      <w:tr w:rsidR="00743AF6" w:rsidTr="00743AF6">
        <w:tc>
          <w:tcPr>
            <w:tcW w:w="861" w:type="dxa"/>
          </w:tcPr>
          <w:p w:rsidR="00743AF6" w:rsidRDefault="0006723E" w:rsidP="00E43F7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43F7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97" w:type="dxa"/>
          </w:tcPr>
          <w:p w:rsidR="00743AF6" w:rsidRDefault="0006723E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Зимина</w:t>
            </w:r>
          </w:p>
          <w:p w:rsidR="0006723E" w:rsidRDefault="0006723E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Светлана Юрьевна</w:t>
            </w:r>
          </w:p>
        </w:tc>
        <w:tc>
          <w:tcPr>
            <w:tcW w:w="3105" w:type="dxa"/>
          </w:tcPr>
          <w:p w:rsidR="00743AF6" w:rsidRDefault="0006723E" w:rsidP="00743AF6">
            <w:pPr>
              <w:jc w:val="both"/>
              <w:rPr>
                <w:color w:val="000000"/>
                <w:sz w:val="28"/>
                <w:szCs w:val="28"/>
              </w:rPr>
            </w:pPr>
            <w:r w:rsidRPr="001D5F67">
              <w:rPr>
                <w:color w:val="000000"/>
                <w:sz w:val="28"/>
                <w:szCs w:val="28"/>
              </w:rPr>
              <w:t>МДОУ «Детский сад «С</w:t>
            </w:r>
            <w:r>
              <w:rPr>
                <w:color w:val="000000"/>
                <w:sz w:val="28"/>
                <w:szCs w:val="28"/>
              </w:rPr>
              <w:t>ветлячок</w:t>
            </w:r>
            <w:r w:rsidRPr="001D5F67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035" w:type="dxa"/>
          </w:tcPr>
          <w:p w:rsidR="00743AF6" w:rsidRDefault="0006723E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2,20</w:t>
            </w:r>
          </w:p>
        </w:tc>
        <w:tc>
          <w:tcPr>
            <w:tcW w:w="1747" w:type="dxa"/>
          </w:tcPr>
          <w:p w:rsidR="00743AF6" w:rsidRDefault="0006723E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Третье</w:t>
            </w:r>
          </w:p>
        </w:tc>
      </w:tr>
      <w:tr w:rsidR="00743AF6" w:rsidTr="00743AF6">
        <w:tc>
          <w:tcPr>
            <w:tcW w:w="861" w:type="dxa"/>
          </w:tcPr>
          <w:p w:rsidR="00743AF6" w:rsidRDefault="0006723E" w:rsidP="00E43F7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43F7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97" w:type="dxa"/>
          </w:tcPr>
          <w:p w:rsidR="00743AF6" w:rsidRDefault="0006723E" w:rsidP="00743AF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Анфалова</w:t>
            </w:r>
            <w:proofErr w:type="spellEnd"/>
          </w:p>
          <w:p w:rsidR="0006723E" w:rsidRDefault="0006723E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Татьяна Ивановна</w:t>
            </w:r>
          </w:p>
        </w:tc>
        <w:tc>
          <w:tcPr>
            <w:tcW w:w="3105" w:type="dxa"/>
          </w:tcPr>
          <w:p w:rsidR="00743AF6" w:rsidRDefault="0006723E" w:rsidP="00743AF6">
            <w:pPr>
              <w:jc w:val="both"/>
              <w:rPr>
                <w:color w:val="000000"/>
                <w:sz w:val="28"/>
                <w:szCs w:val="28"/>
              </w:rPr>
            </w:pPr>
            <w:r w:rsidRPr="001D5F67">
              <w:rPr>
                <w:color w:val="000000"/>
                <w:sz w:val="28"/>
                <w:szCs w:val="28"/>
              </w:rPr>
              <w:t>МДОУ «Детский сад «С</w:t>
            </w:r>
            <w:r>
              <w:rPr>
                <w:color w:val="000000"/>
                <w:sz w:val="28"/>
                <w:szCs w:val="28"/>
              </w:rPr>
              <w:t>ветлячок</w:t>
            </w:r>
            <w:r w:rsidRPr="001D5F67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035" w:type="dxa"/>
          </w:tcPr>
          <w:p w:rsidR="00743AF6" w:rsidRDefault="0006723E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2.20</w:t>
            </w:r>
          </w:p>
        </w:tc>
        <w:tc>
          <w:tcPr>
            <w:tcW w:w="1747" w:type="dxa"/>
          </w:tcPr>
          <w:p w:rsidR="00743AF6" w:rsidRDefault="0006723E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Третье</w:t>
            </w:r>
          </w:p>
        </w:tc>
      </w:tr>
      <w:tr w:rsidR="00743AF6" w:rsidTr="00743AF6">
        <w:tc>
          <w:tcPr>
            <w:tcW w:w="861" w:type="dxa"/>
          </w:tcPr>
          <w:p w:rsidR="00743AF6" w:rsidRDefault="00E43F7A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2597" w:type="dxa"/>
          </w:tcPr>
          <w:p w:rsidR="0006723E" w:rsidRDefault="0006723E" w:rsidP="00743AF6">
            <w:pPr>
              <w:jc w:val="both"/>
              <w:rPr>
                <w:sz w:val="28"/>
                <w:szCs w:val="28"/>
              </w:rPr>
            </w:pPr>
            <w:r w:rsidRPr="00585260">
              <w:rPr>
                <w:sz w:val="28"/>
                <w:szCs w:val="28"/>
              </w:rPr>
              <w:t>Александрова</w:t>
            </w:r>
          </w:p>
          <w:p w:rsidR="00743AF6" w:rsidRDefault="0006723E" w:rsidP="0006723E">
            <w:pPr>
              <w:jc w:val="both"/>
              <w:rPr>
                <w:color w:val="000000"/>
                <w:sz w:val="28"/>
                <w:szCs w:val="28"/>
              </w:rPr>
            </w:pPr>
            <w:r w:rsidRPr="00585260">
              <w:rPr>
                <w:sz w:val="28"/>
                <w:szCs w:val="28"/>
              </w:rPr>
              <w:t xml:space="preserve"> Л</w:t>
            </w:r>
            <w:r>
              <w:rPr>
                <w:sz w:val="28"/>
                <w:szCs w:val="28"/>
              </w:rPr>
              <w:t xml:space="preserve">юбовь </w:t>
            </w:r>
            <w:r w:rsidRPr="0058526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натольевна</w:t>
            </w:r>
          </w:p>
        </w:tc>
        <w:tc>
          <w:tcPr>
            <w:tcW w:w="3105" w:type="dxa"/>
          </w:tcPr>
          <w:p w:rsidR="00743AF6" w:rsidRDefault="0006723E" w:rsidP="00743AF6">
            <w:pPr>
              <w:jc w:val="both"/>
              <w:rPr>
                <w:color w:val="000000"/>
                <w:sz w:val="28"/>
                <w:szCs w:val="28"/>
              </w:rPr>
            </w:pPr>
            <w:r w:rsidRPr="001D5F67">
              <w:rPr>
                <w:color w:val="000000"/>
                <w:sz w:val="28"/>
                <w:szCs w:val="28"/>
              </w:rPr>
              <w:t>МДОУ «Детский сад «Сказка»</w:t>
            </w:r>
          </w:p>
        </w:tc>
        <w:tc>
          <w:tcPr>
            <w:tcW w:w="1035" w:type="dxa"/>
          </w:tcPr>
          <w:p w:rsidR="00743AF6" w:rsidRDefault="0006723E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2.20</w:t>
            </w:r>
          </w:p>
        </w:tc>
        <w:tc>
          <w:tcPr>
            <w:tcW w:w="1747" w:type="dxa"/>
          </w:tcPr>
          <w:p w:rsidR="00743AF6" w:rsidRDefault="0006723E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Третье</w:t>
            </w:r>
          </w:p>
        </w:tc>
      </w:tr>
      <w:tr w:rsidR="00743AF6" w:rsidTr="00743AF6">
        <w:tc>
          <w:tcPr>
            <w:tcW w:w="861" w:type="dxa"/>
          </w:tcPr>
          <w:p w:rsidR="00743AF6" w:rsidRDefault="0006723E" w:rsidP="00E43F7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43F7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97" w:type="dxa"/>
          </w:tcPr>
          <w:p w:rsidR="0006723E" w:rsidRDefault="0006723E" w:rsidP="00743AF6">
            <w:pPr>
              <w:jc w:val="both"/>
              <w:rPr>
                <w:sz w:val="28"/>
                <w:szCs w:val="28"/>
              </w:rPr>
            </w:pPr>
            <w:r w:rsidRPr="00585260">
              <w:rPr>
                <w:sz w:val="28"/>
                <w:szCs w:val="28"/>
              </w:rPr>
              <w:t xml:space="preserve">Чащина </w:t>
            </w:r>
          </w:p>
          <w:p w:rsidR="00743AF6" w:rsidRDefault="0006723E" w:rsidP="0006723E">
            <w:pPr>
              <w:jc w:val="both"/>
              <w:rPr>
                <w:color w:val="000000"/>
                <w:sz w:val="28"/>
                <w:szCs w:val="28"/>
              </w:rPr>
            </w:pPr>
            <w:r w:rsidRPr="00585260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льга</w:t>
            </w:r>
            <w:r w:rsidRPr="00585260">
              <w:rPr>
                <w:sz w:val="28"/>
                <w:szCs w:val="28"/>
              </w:rPr>
              <w:t xml:space="preserve"> Ю</w:t>
            </w:r>
            <w:r>
              <w:rPr>
                <w:sz w:val="28"/>
                <w:szCs w:val="28"/>
              </w:rPr>
              <w:t>рьевна</w:t>
            </w:r>
          </w:p>
        </w:tc>
        <w:tc>
          <w:tcPr>
            <w:tcW w:w="3105" w:type="dxa"/>
          </w:tcPr>
          <w:p w:rsidR="00743AF6" w:rsidRDefault="0006723E" w:rsidP="00743AF6">
            <w:pPr>
              <w:jc w:val="both"/>
              <w:rPr>
                <w:color w:val="000000"/>
                <w:sz w:val="28"/>
                <w:szCs w:val="28"/>
              </w:rPr>
            </w:pPr>
            <w:r w:rsidRPr="001D5F67">
              <w:rPr>
                <w:color w:val="000000"/>
                <w:sz w:val="28"/>
                <w:szCs w:val="28"/>
              </w:rPr>
              <w:t>МДОУ «Детский сад «Сказка»</w:t>
            </w:r>
          </w:p>
        </w:tc>
        <w:tc>
          <w:tcPr>
            <w:tcW w:w="1035" w:type="dxa"/>
          </w:tcPr>
          <w:p w:rsidR="00743AF6" w:rsidRDefault="0006723E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2.20</w:t>
            </w:r>
          </w:p>
        </w:tc>
        <w:tc>
          <w:tcPr>
            <w:tcW w:w="1747" w:type="dxa"/>
          </w:tcPr>
          <w:p w:rsidR="00743AF6" w:rsidRDefault="0006723E" w:rsidP="00743A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Третье</w:t>
            </w:r>
          </w:p>
        </w:tc>
      </w:tr>
      <w:tr w:rsidR="0006723E" w:rsidTr="00743AF6">
        <w:tc>
          <w:tcPr>
            <w:tcW w:w="861" w:type="dxa"/>
          </w:tcPr>
          <w:p w:rsidR="0006723E" w:rsidRDefault="0006723E" w:rsidP="00E43F7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43F7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97" w:type="dxa"/>
          </w:tcPr>
          <w:p w:rsidR="0006723E" w:rsidRDefault="0006723E" w:rsidP="0006723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</w:t>
            </w:r>
            <w:r w:rsidR="00F40065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дионова</w:t>
            </w:r>
            <w:proofErr w:type="spellEnd"/>
          </w:p>
          <w:p w:rsidR="0006723E" w:rsidRDefault="00F40065" w:rsidP="0006723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Маргарита </w:t>
            </w:r>
            <w:r w:rsidR="0006723E">
              <w:rPr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3105" w:type="dxa"/>
          </w:tcPr>
          <w:p w:rsidR="0006723E" w:rsidRDefault="0006723E" w:rsidP="0006723E">
            <w:pPr>
              <w:jc w:val="both"/>
              <w:rPr>
                <w:color w:val="000000"/>
                <w:sz w:val="28"/>
                <w:szCs w:val="28"/>
              </w:rPr>
            </w:pPr>
            <w:r w:rsidRPr="001D5F67">
              <w:rPr>
                <w:sz w:val="28"/>
                <w:szCs w:val="28"/>
              </w:rPr>
              <w:t>МДОУ «Центр развития ребенка-детский сад «</w:t>
            </w:r>
            <w:r>
              <w:rPr>
                <w:sz w:val="28"/>
                <w:szCs w:val="28"/>
              </w:rPr>
              <w:t>Антошка</w:t>
            </w:r>
            <w:r w:rsidRPr="001D5F67">
              <w:rPr>
                <w:sz w:val="28"/>
                <w:szCs w:val="28"/>
              </w:rPr>
              <w:t>»</w:t>
            </w:r>
          </w:p>
        </w:tc>
        <w:tc>
          <w:tcPr>
            <w:tcW w:w="1035" w:type="dxa"/>
          </w:tcPr>
          <w:p w:rsidR="0006723E" w:rsidRDefault="0006723E" w:rsidP="0006723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2.20</w:t>
            </w:r>
          </w:p>
        </w:tc>
        <w:tc>
          <w:tcPr>
            <w:tcW w:w="1747" w:type="dxa"/>
          </w:tcPr>
          <w:p w:rsidR="0006723E" w:rsidRDefault="0006723E" w:rsidP="0006723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Третье</w:t>
            </w:r>
          </w:p>
        </w:tc>
      </w:tr>
      <w:tr w:rsidR="0006723E" w:rsidTr="00743AF6">
        <w:tc>
          <w:tcPr>
            <w:tcW w:w="861" w:type="dxa"/>
          </w:tcPr>
          <w:p w:rsidR="0006723E" w:rsidRDefault="0006723E" w:rsidP="00E43F7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43F7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97" w:type="dxa"/>
          </w:tcPr>
          <w:p w:rsidR="0006723E" w:rsidRDefault="0006723E" w:rsidP="0006723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Смирнова </w:t>
            </w:r>
          </w:p>
          <w:p w:rsidR="0006723E" w:rsidRDefault="0006723E" w:rsidP="0006723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Надежда Владимировна</w:t>
            </w:r>
          </w:p>
        </w:tc>
        <w:tc>
          <w:tcPr>
            <w:tcW w:w="3105" w:type="dxa"/>
          </w:tcPr>
          <w:p w:rsidR="0006723E" w:rsidRPr="001D5F67" w:rsidRDefault="0006723E" w:rsidP="0006723E">
            <w:pPr>
              <w:jc w:val="both"/>
              <w:rPr>
                <w:sz w:val="28"/>
                <w:szCs w:val="28"/>
              </w:rPr>
            </w:pPr>
            <w:r w:rsidRPr="001D5F67">
              <w:rPr>
                <w:sz w:val="28"/>
                <w:szCs w:val="28"/>
              </w:rPr>
              <w:t>МДОУ «Центр развития ребенка-детский сад «</w:t>
            </w:r>
            <w:r>
              <w:rPr>
                <w:sz w:val="28"/>
                <w:szCs w:val="28"/>
              </w:rPr>
              <w:t>Антошка</w:t>
            </w:r>
            <w:r w:rsidRPr="001D5F67">
              <w:rPr>
                <w:sz w:val="28"/>
                <w:szCs w:val="28"/>
              </w:rPr>
              <w:t>»</w:t>
            </w:r>
          </w:p>
        </w:tc>
        <w:tc>
          <w:tcPr>
            <w:tcW w:w="1035" w:type="dxa"/>
          </w:tcPr>
          <w:p w:rsidR="0006723E" w:rsidRDefault="0006723E" w:rsidP="0006723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2.20</w:t>
            </w:r>
          </w:p>
        </w:tc>
        <w:tc>
          <w:tcPr>
            <w:tcW w:w="1747" w:type="dxa"/>
          </w:tcPr>
          <w:p w:rsidR="0006723E" w:rsidRDefault="00F40065" w:rsidP="0006723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</w:t>
            </w:r>
            <w:r w:rsidR="0006723E">
              <w:rPr>
                <w:color w:val="000000"/>
                <w:sz w:val="28"/>
                <w:szCs w:val="28"/>
              </w:rPr>
              <w:t>ретье</w:t>
            </w:r>
          </w:p>
        </w:tc>
      </w:tr>
      <w:tr w:rsidR="0006723E" w:rsidTr="00743AF6">
        <w:tc>
          <w:tcPr>
            <w:tcW w:w="861" w:type="dxa"/>
          </w:tcPr>
          <w:p w:rsidR="0006723E" w:rsidRDefault="0006723E" w:rsidP="00E43F7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43F7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97" w:type="dxa"/>
          </w:tcPr>
          <w:p w:rsidR="0006723E" w:rsidRDefault="0006723E" w:rsidP="0006723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Милавина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6723E" w:rsidRDefault="0006723E" w:rsidP="0006723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Валентина Борисовна</w:t>
            </w:r>
          </w:p>
        </w:tc>
        <w:tc>
          <w:tcPr>
            <w:tcW w:w="3105" w:type="dxa"/>
          </w:tcPr>
          <w:p w:rsidR="0006723E" w:rsidRPr="0006723E" w:rsidRDefault="0006723E" w:rsidP="0006723E">
            <w:pPr>
              <w:jc w:val="both"/>
              <w:rPr>
                <w:color w:val="000000"/>
                <w:sz w:val="28"/>
                <w:szCs w:val="28"/>
              </w:rPr>
            </w:pPr>
            <w:r w:rsidRPr="0006723E">
              <w:rPr>
                <w:sz w:val="28"/>
                <w:szCs w:val="28"/>
              </w:rPr>
              <w:t>МОУ «Центр образования им. Н. К. Розова</w:t>
            </w:r>
          </w:p>
        </w:tc>
        <w:tc>
          <w:tcPr>
            <w:tcW w:w="1035" w:type="dxa"/>
          </w:tcPr>
          <w:p w:rsidR="0006723E" w:rsidRDefault="0006723E" w:rsidP="0006723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2.00</w:t>
            </w:r>
          </w:p>
        </w:tc>
        <w:tc>
          <w:tcPr>
            <w:tcW w:w="1747" w:type="dxa"/>
          </w:tcPr>
          <w:p w:rsidR="0006723E" w:rsidRDefault="00F40065" w:rsidP="0006723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</w:t>
            </w:r>
            <w:r w:rsidR="0006723E">
              <w:rPr>
                <w:color w:val="000000"/>
                <w:sz w:val="28"/>
                <w:szCs w:val="28"/>
              </w:rPr>
              <w:t>ретье</w:t>
            </w:r>
          </w:p>
        </w:tc>
      </w:tr>
      <w:tr w:rsidR="0006723E" w:rsidTr="00743AF6">
        <w:tc>
          <w:tcPr>
            <w:tcW w:w="861" w:type="dxa"/>
          </w:tcPr>
          <w:p w:rsidR="0006723E" w:rsidRDefault="0006723E" w:rsidP="00E43F7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43F7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97" w:type="dxa"/>
          </w:tcPr>
          <w:p w:rsidR="0006723E" w:rsidRDefault="0006723E" w:rsidP="0006723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Васильева</w:t>
            </w:r>
          </w:p>
          <w:p w:rsidR="0006723E" w:rsidRDefault="0006723E" w:rsidP="0006723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Ольга Николаевна</w:t>
            </w:r>
          </w:p>
        </w:tc>
        <w:tc>
          <w:tcPr>
            <w:tcW w:w="3105" w:type="dxa"/>
          </w:tcPr>
          <w:p w:rsidR="0006723E" w:rsidRPr="0006723E" w:rsidRDefault="0006723E" w:rsidP="0006723E">
            <w:pPr>
              <w:jc w:val="both"/>
              <w:rPr>
                <w:color w:val="000000"/>
                <w:sz w:val="28"/>
                <w:szCs w:val="28"/>
              </w:rPr>
            </w:pPr>
            <w:r w:rsidRPr="0006723E">
              <w:rPr>
                <w:sz w:val="28"/>
                <w:szCs w:val="28"/>
              </w:rPr>
              <w:t>МОУ «Центр образования им. Н. К. Розова</w:t>
            </w:r>
          </w:p>
        </w:tc>
        <w:tc>
          <w:tcPr>
            <w:tcW w:w="1035" w:type="dxa"/>
          </w:tcPr>
          <w:p w:rsidR="0006723E" w:rsidRDefault="0006723E" w:rsidP="0006723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2.00</w:t>
            </w:r>
          </w:p>
        </w:tc>
        <w:tc>
          <w:tcPr>
            <w:tcW w:w="1747" w:type="dxa"/>
          </w:tcPr>
          <w:p w:rsidR="0006723E" w:rsidRDefault="00F40065" w:rsidP="0006723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</w:t>
            </w:r>
            <w:r w:rsidR="0006723E">
              <w:rPr>
                <w:color w:val="000000"/>
                <w:sz w:val="28"/>
                <w:szCs w:val="28"/>
              </w:rPr>
              <w:t>ретье</w:t>
            </w:r>
          </w:p>
        </w:tc>
      </w:tr>
    </w:tbl>
    <w:p w:rsidR="00A02EAB" w:rsidRDefault="00EB5146" w:rsidP="00A02EAB">
      <w:pPr>
        <w:shd w:val="clear" w:color="auto" w:fill="FFFFFF"/>
        <w:jc w:val="both"/>
        <w:rPr>
          <w:rStyle w:val="c7"/>
          <w:rFonts w:ascii="yandex-sans" w:hAnsi="yandex-sans" w:cs="Arial"/>
          <w:color w:val="000000"/>
          <w:sz w:val="28"/>
          <w:szCs w:val="28"/>
        </w:rPr>
      </w:pPr>
      <w:r>
        <w:rPr>
          <w:rStyle w:val="c7"/>
          <w:rFonts w:ascii="yandex-sans" w:hAnsi="yandex-sans" w:cs="Arial"/>
          <w:color w:val="000000"/>
          <w:sz w:val="28"/>
          <w:szCs w:val="28"/>
        </w:rPr>
        <w:t xml:space="preserve">Комиссией одобрен </w:t>
      </w:r>
      <w:r w:rsidR="00A02EAB">
        <w:rPr>
          <w:rStyle w:val="c7"/>
          <w:rFonts w:ascii="yandex-sans" w:hAnsi="yandex-sans" w:cs="Arial"/>
          <w:color w:val="000000"/>
          <w:sz w:val="28"/>
          <w:szCs w:val="28"/>
        </w:rPr>
        <w:t xml:space="preserve"> </w:t>
      </w:r>
      <w:r w:rsidR="006A783E">
        <w:rPr>
          <w:rStyle w:val="c7"/>
          <w:rFonts w:ascii="yandex-sans" w:hAnsi="yandex-sans" w:cs="Arial"/>
          <w:color w:val="000000"/>
          <w:sz w:val="28"/>
          <w:szCs w:val="28"/>
        </w:rPr>
        <w:t xml:space="preserve"> </w:t>
      </w:r>
      <w:r w:rsidR="00A02EAB">
        <w:rPr>
          <w:rStyle w:val="c7"/>
          <w:rFonts w:ascii="yandex-sans" w:hAnsi="yandex-sans" w:cs="Arial"/>
          <w:color w:val="000000"/>
          <w:sz w:val="28"/>
          <w:szCs w:val="28"/>
        </w:rPr>
        <w:t>список участников Конкурса на вручение сертификатов:</w:t>
      </w:r>
    </w:p>
    <w:p w:rsidR="00EB5146" w:rsidRDefault="00A02EAB" w:rsidP="00620302">
      <w:pPr>
        <w:shd w:val="clear" w:color="auto" w:fill="FFFFFF"/>
        <w:jc w:val="both"/>
        <w:rPr>
          <w:sz w:val="28"/>
          <w:szCs w:val="28"/>
        </w:rPr>
      </w:pPr>
      <w:r>
        <w:rPr>
          <w:rStyle w:val="c7"/>
          <w:rFonts w:ascii="yandex-sans" w:hAnsi="yandex-sans" w:cs="Arial"/>
          <w:color w:val="000000"/>
          <w:sz w:val="28"/>
          <w:szCs w:val="28"/>
        </w:rPr>
        <w:t>-Цветкова О.М., Серова М.Ю</w:t>
      </w:r>
      <w:r w:rsidRPr="006A783E">
        <w:rPr>
          <w:rStyle w:val="c7"/>
          <w:rFonts w:ascii="yandex-sans" w:hAnsi="yandex-sans" w:cs="Arial"/>
          <w:color w:val="000000"/>
          <w:sz w:val="28"/>
          <w:szCs w:val="28"/>
        </w:rPr>
        <w:t>.</w:t>
      </w:r>
      <w:r w:rsidRPr="006A783E">
        <w:rPr>
          <w:sz w:val="28"/>
          <w:szCs w:val="28"/>
        </w:rPr>
        <w:t xml:space="preserve"> (МДОУ</w:t>
      </w:r>
      <w:r w:rsidRPr="00585260">
        <w:rPr>
          <w:b/>
          <w:sz w:val="28"/>
          <w:szCs w:val="28"/>
        </w:rPr>
        <w:t xml:space="preserve"> </w:t>
      </w:r>
      <w:r w:rsidRPr="000422BF">
        <w:rPr>
          <w:sz w:val="28"/>
          <w:szCs w:val="28"/>
        </w:rPr>
        <w:t xml:space="preserve">«Детский сад «Кораблик»), </w:t>
      </w:r>
    </w:p>
    <w:p w:rsidR="00EB5146" w:rsidRDefault="00A02EAB" w:rsidP="00620302">
      <w:pPr>
        <w:shd w:val="clear" w:color="auto" w:fill="FFFFFF"/>
        <w:jc w:val="both"/>
        <w:rPr>
          <w:sz w:val="28"/>
          <w:szCs w:val="28"/>
        </w:rPr>
      </w:pPr>
      <w:r w:rsidRPr="000422BF">
        <w:rPr>
          <w:sz w:val="28"/>
          <w:szCs w:val="28"/>
        </w:rPr>
        <w:t>Галкина Е.А.</w:t>
      </w:r>
      <w:r w:rsidR="00704B1B">
        <w:rPr>
          <w:sz w:val="28"/>
          <w:szCs w:val="28"/>
        </w:rPr>
        <w:t>, Гречка Н.В.</w:t>
      </w:r>
      <w:r w:rsidRPr="000422BF">
        <w:rPr>
          <w:sz w:val="28"/>
          <w:szCs w:val="28"/>
        </w:rPr>
        <w:t xml:space="preserve"> (МДОУ «Детский сад «Жар-птица»),</w:t>
      </w:r>
      <w:r w:rsidR="00620302" w:rsidRPr="000422BF">
        <w:rPr>
          <w:sz w:val="28"/>
          <w:szCs w:val="28"/>
        </w:rPr>
        <w:t xml:space="preserve"> </w:t>
      </w:r>
    </w:p>
    <w:p w:rsidR="00EB5146" w:rsidRDefault="00620302" w:rsidP="00620302">
      <w:pPr>
        <w:shd w:val="clear" w:color="auto" w:fill="FFFFFF"/>
        <w:jc w:val="both"/>
        <w:rPr>
          <w:sz w:val="28"/>
          <w:szCs w:val="28"/>
        </w:rPr>
      </w:pPr>
      <w:r w:rsidRPr="000422BF">
        <w:rPr>
          <w:sz w:val="28"/>
          <w:szCs w:val="28"/>
        </w:rPr>
        <w:t xml:space="preserve">Александрова Т.А., Бунина Е.Ю., </w:t>
      </w:r>
      <w:proofErr w:type="spellStart"/>
      <w:r w:rsidRPr="000422BF">
        <w:rPr>
          <w:sz w:val="28"/>
          <w:szCs w:val="28"/>
        </w:rPr>
        <w:t>Крымкина</w:t>
      </w:r>
      <w:proofErr w:type="spellEnd"/>
      <w:r w:rsidRPr="000422BF">
        <w:rPr>
          <w:sz w:val="28"/>
          <w:szCs w:val="28"/>
        </w:rPr>
        <w:t xml:space="preserve"> Н.А.,</w:t>
      </w:r>
    </w:p>
    <w:p w:rsidR="00A02EAB" w:rsidRDefault="00620302" w:rsidP="00620302">
      <w:pPr>
        <w:shd w:val="clear" w:color="auto" w:fill="FFFFFF"/>
        <w:jc w:val="both"/>
        <w:rPr>
          <w:sz w:val="28"/>
          <w:szCs w:val="28"/>
        </w:rPr>
      </w:pPr>
      <w:r w:rsidRPr="000422BF">
        <w:rPr>
          <w:sz w:val="28"/>
          <w:szCs w:val="28"/>
        </w:rPr>
        <w:t xml:space="preserve"> Борисова С.В. (МДОУ «Центр развития ребенка-детский сад «</w:t>
      </w:r>
      <w:proofErr w:type="spellStart"/>
      <w:r w:rsidRPr="000422BF">
        <w:rPr>
          <w:sz w:val="28"/>
          <w:szCs w:val="28"/>
        </w:rPr>
        <w:t>Гусельки</w:t>
      </w:r>
      <w:proofErr w:type="spellEnd"/>
      <w:r w:rsidRPr="000422BF">
        <w:rPr>
          <w:sz w:val="28"/>
          <w:szCs w:val="28"/>
        </w:rPr>
        <w:t>»).</w:t>
      </w:r>
    </w:p>
    <w:p w:rsidR="007051C5" w:rsidRDefault="007051C5" w:rsidP="00620302">
      <w:pPr>
        <w:shd w:val="clear" w:color="auto" w:fill="FFFFFF"/>
        <w:jc w:val="both"/>
        <w:rPr>
          <w:sz w:val="28"/>
          <w:szCs w:val="28"/>
        </w:rPr>
      </w:pPr>
    </w:p>
    <w:p w:rsidR="007051C5" w:rsidRDefault="007051C5" w:rsidP="0062030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 w:rsidR="00E43F7A">
        <w:rPr>
          <w:sz w:val="28"/>
          <w:szCs w:val="28"/>
        </w:rPr>
        <w:t>-</w:t>
      </w:r>
      <w:r>
        <w:rPr>
          <w:sz w:val="28"/>
          <w:szCs w:val="28"/>
        </w:rPr>
        <w:t xml:space="preserve">                            </w:t>
      </w:r>
      <w:r w:rsidR="0006723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Е.П   Маркелова</w:t>
      </w:r>
    </w:p>
    <w:p w:rsidR="007051C5" w:rsidRPr="000422BF" w:rsidRDefault="007051C5" w:rsidP="007051C5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  <w:t xml:space="preserve"> </w:t>
      </w:r>
      <w:r w:rsidR="00E43F7A">
        <w:rPr>
          <w:sz w:val="28"/>
          <w:szCs w:val="28"/>
        </w:rPr>
        <w:t>-</w:t>
      </w:r>
      <w:r>
        <w:rPr>
          <w:sz w:val="28"/>
          <w:szCs w:val="28"/>
        </w:rPr>
        <w:t xml:space="preserve">                              </w:t>
      </w:r>
      <w:r w:rsidR="00EB5146">
        <w:rPr>
          <w:sz w:val="28"/>
          <w:szCs w:val="28"/>
        </w:rPr>
        <w:t xml:space="preserve">   </w:t>
      </w:r>
      <w:r w:rsidR="0006723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Л.В.</w:t>
      </w:r>
      <w:r w:rsidR="00EB5146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Шитькова</w:t>
      </w:r>
      <w:proofErr w:type="spellEnd"/>
    </w:p>
    <w:p w:rsidR="008927B7" w:rsidRPr="008927B7" w:rsidRDefault="008927B7" w:rsidP="008927B7">
      <w:pPr>
        <w:shd w:val="clear" w:color="auto" w:fill="FFFFFF"/>
        <w:jc w:val="both"/>
        <w:rPr>
          <w:b/>
          <w:color w:val="000000"/>
          <w:sz w:val="28"/>
          <w:szCs w:val="28"/>
          <w:u w:val="single"/>
        </w:rPr>
      </w:pPr>
    </w:p>
    <w:p w:rsidR="008927B7" w:rsidRDefault="008927B7" w:rsidP="008927B7">
      <w:pPr>
        <w:shd w:val="clear" w:color="auto" w:fill="FFFFFF"/>
        <w:jc w:val="both"/>
        <w:rPr>
          <w:b/>
          <w:sz w:val="28"/>
          <w:szCs w:val="28"/>
        </w:rPr>
      </w:pPr>
    </w:p>
    <w:p w:rsidR="008927B7" w:rsidRPr="008C429D" w:rsidRDefault="008927B7" w:rsidP="008927B7">
      <w:pPr>
        <w:shd w:val="clear" w:color="auto" w:fill="FFFFFF"/>
        <w:jc w:val="both"/>
        <w:rPr>
          <w:b/>
          <w:color w:val="000000"/>
          <w:sz w:val="28"/>
          <w:szCs w:val="28"/>
          <w:u w:val="single"/>
        </w:rPr>
      </w:pPr>
    </w:p>
    <w:p w:rsidR="008927B7" w:rsidRDefault="008927B7" w:rsidP="008927B7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8927B7" w:rsidRDefault="008927B7" w:rsidP="008927B7">
      <w:pPr>
        <w:shd w:val="clear" w:color="auto" w:fill="FFFFFF"/>
        <w:jc w:val="both"/>
        <w:rPr>
          <w:rFonts w:ascii="Calibri" w:hAnsi="Calibri" w:cs="Arial"/>
          <w:color w:val="000000"/>
          <w:sz w:val="28"/>
          <w:szCs w:val="28"/>
        </w:rPr>
      </w:pPr>
    </w:p>
    <w:p w:rsidR="008927B7" w:rsidRPr="008927B7" w:rsidRDefault="008927B7" w:rsidP="00C22A6E">
      <w:pPr>
        <w:shd w:val="clear" w:color="auto" w:fill="FFFFFF"/>
        <w:jc w:val="both"/>
        <w:rPr>
          <w:rFonts w:ascii="Calibri" w:hAnsi="Calibri" w:cs="Arial"/>
          <w:color w:val="000000"/>
          <w:sz w:val="28"/>
          <w:szCs w:val="28"/>
        </w:rPr>
      </w:pPr>
    </w:p>
    <w:p w:rsidR="002D12F4" w:rsidRPr="00D97449" w:rsidRDefault="002D12F4" w:rsidP="004A4A1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</w:p>
    <w:p w:rsidR="004A4A1D" w:rsidRPr="0070244E" w:rsidRDefault="004A4A1D" w:rsidP="004A4A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0244E">
        <w:rPr>
          <w:rStyle w:val="c7"/>
          <w:rFonts w:ascii="yandex-sans" w:hAnsi="yandex-sans"/>
          <w:color w:val="000000"/>
          <w:sz w:val="28"/>
          <w:szCs w:val="28"/>
        </w:rPr>
        <w:t xml:space="preserve">          </w:t>
      </w:r>
    </w:p>
    <w:p w:rsidR="004A4A1D" w:rsidRPr="004A4A1D" w:rsidRDefault="004A4A1D" w:rsidP="002D3C99">
      <w:pPr>
        <w:shd w:val="clear" w:color="auto" w:fill="FFFFFF"/>
        <w:jc w:val="both"/>
        <w:rPr>
          <w:rFonts w:ascii="Calibri" w:hAnsi="Calibri" w:cs="Arial"/>
          <w:color w:val="000000"/>
          <w:sz w:val="28"/>
          <w:szCs w:val="28"/>
        </w:rPr>
      </w:pPr>
    </w:p>
    <w:p w:rsidR="002D3C99" w:rsidRPr="004A4A1D" w:rsidRDefault="002D3C99" w:rsidP="00FA0936">
      <w:pPr>
        <w:pStyle w:val="ad"/>
        <w:jc w:val="both"/>
        <w:rPr>
          <w:b/>
          <w:sz w:val="28"/>
          <w:szCs w:val="28"/>
        </w:rPr>
      </w:pPr>
    </w:p>
    <w:p w:rsidR="00FA0936" w:rsidRPr="00FA0936" w:rsidRDefault="00FA0936" w:rsidP="00382ED5">
      <w:pPr>
        <w:jc w:val="both"/>
        <w:rPr>
          <w:b/>
          <w:sz w:val="28"/>
          <w:szCs w:val="28"/>
        </w:rPr>
      </w:pPr>
    </w:p>
    <w:p w:rsidR="00D94906" w:rsidRPr="00382ED5" w:rsidRDefault="00D94906" w:rsidP="00D94906">
      <w:pPr>
        <w:jc w:val="both"/>
        <w:rPr>
          <w:sz w:val="28"/>
          <w:szCs w:val="28"/>
        </w:rPr>
      </w:pPr>
    </w:p>
    <w:p w:rsidR="00D94906" w:rsidRPr="00735CE8" w:rsidRDefault="00D94906" w:rsidP="00D94906">
      <w:pPr>
        <w:jc w:val="both"/>
        <w:rPr>
          <w:sz w:val="28"/>
          <w:szCs w:val="28"/>
        </w:rPr>
      </w:pPr>
    </w:p>
    <w:p w:rsidR="00D94906" w:rsidRPr="00735CE8" w:rsidRDefault="00D94906" w:rsidP="00D94906">
      <w:pPr>
        <w:jc w:val="both"/>
        <w:rPr>
          <w:sz w:val="28"/>
          <w:szCs w:val="28"/>
        </w:rPr>
      </w:pPr>
    </w:p>
    <w:p w:rsidR="00D94906" w:rsidRPr="00735CE8" w:rsidRDefault="00D94906" w:rsidP="00D94906">
      <w:pPr>
        <w:jc w:val="both"/>
        <w:rPr>
          <w:sz w:val="28"/>
          <w:szCs w:val="28"/>
        </w:rPr>
      </w:pPr>
    </w:p>
    <w:p w:rsidR="00D94906" w:rsidRPr="00735CE8" w:rsidRDefault="00D94906" w:rsidP="00D94906">
      <w:pPr>
        <w:jc w:val="both"/>
        <w:rPr>
          <w:sz w:val="28"/>
          <w:szCs w:val="28"/>
        </w:rPr>
      </w:pPr>
    </w:p>
    <w:p w:rsidR="00D94906" w:rsidRPr="00735CE8" w:rsidRDefault="00D94906" w:rsidP="00D94906">
      <w:pPr>
        <w:jc w:val="both"/>
        <w:rPr>
          <w:b/>
          <w:sz w:val="28"/>
          <w:szCs w:val="28"/>
        </w:rPr>
      </w:pPr>
    </w:p>
    <w:p w:rsidR="00D94906" w:rsidRDefault="00D94906" w:rsidP="0022381A">
      <w:pPr>
        <w:ind w:left="360"/>
        <w:jc w:val="both"/>
        <w:rPr>
          <w:sz w:val="28"/>
          <w:szCs w:val="28"/>
        </w:rPr>
      </w:pPr>
    </w:p>
    <w:p w:rsidR="00D94906" w:rsidRPr="0022381A" w:rsidRDefault="00D94906" w:rsidP="0022381A">
      <w:pPr>
        <w:ind w:left="360"/>
        <w:jc w:val="both"/>
        <w:rPr>
          <w:sz w:val="28"/>
          <w:szCs w:val="28"/>
        </w:rPr>
      </w:pPr>
    </w:p>
    <w:p w:rsidR="007677FF" w:rsidRPr="005F6FBC" w:rsidRDefault="007677FF" w:rsidP="007677FF">
      <w:pPr>
        <w:jc w:val="center"/>
        <w:rPr>
          <w:b/>
          <w:sz w:val="28"/>
          <w:szCs w:val="28"/>
        </w:rPr>
      </w:pPr>
    </w:p>
    <w:p w:rsidR="0022381A" w:rsidRPr="0022381A" w:rsidRDefault="0022381A" w:rsidP="0022381A">
      <w:pPr>
        <w:ind w:left="360"/>
        <w:jc w:val="both"/>
        <w:rPr>
          <w:sz w:val="28"/>
          <w:szCs w:val="28"/>
        </w:rPr>
      </w:pPr>
    </w:p>
    <w:p w:rsidR="0022381A" w:rsidRPr="0022381A" w:rsidRDefault="0022381A" w:rsidP="0022381A">
      <w:pPr>
        <w:ind w:left="360"/>
        <w:jc w:val="both"/>
        <w:rPr>
          <w:b/>
          <w:sz w:val="28"/>
          <w:szCs w:val="28"/>
        </w:rPr>
      </w:pPr>
    </w:p>
    <w:sectPr w:rsidR="0022381A" w:rsidRPr="00223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4BAB"/>
    <w:multiLevelType w:val="multilevel"/>
    <w:tmpl w:val="476C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5355F"/>
    <w:multiLevelType w:val="multilevel"/>
    <w:tmpl w:val="75282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606665"/>
    <w:multiLevelType w:val="multilevel"/>
    <w:tmpl w:val="E09C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8D"/>
    <w:rsid w:val="000422BF"/>
    <w:rsid w:val="0006723E"/>
    <w:rsid w:val="000B61B5"/>
    <w:rsid w:val="000C3F5F"/>
    <w:rsid w:val="00124025"/>
    <w:rsid w:val="001368D3"/>
    <w:rsid w:val="001A18FF"/>
    <w:rsid w:val="001D5F67"/>
    <w:rsid w:val="002213CE"/>
    <w:rsid w:val="0022381A"/>
    <w:rsid w:val="00260277"/>
    <w:rsid w:val="002D12F4"/>
    <w:rsid w:val="002D3C99"/>
    <w:rsid w:val="00340ABA"/>
    <w:rsid w:val="00382ED5"/>
    <w:rsid w:val="003A3F8D"/>
    <w:rsid w:val="003E0620"/>
    <w:rsid w:val="003F385F"/>
    <w:rsid w:val="00411E95"/>
    <w:rsid w:val="00413033"/>
    <w:rsid w:val="00462453"/>
    <w:rsid w:val="00462CA5"/>
    <w:rsid w:val="004941A5"/>
    <w:rsid w:val="004A4A1D"/>
    <w:rsid w:val="00585260"/>
    <w:rsid w:val="005A2836"/>
    <w:rsid w:val="005B1898"/>
    <w:rsid w:val="00620302"/>
    <w:rsid w:val="006953ED"/>
    <w:rsid w:val="006A783E"/>
    <w:rsid w:val="00701E3B"/>
    <w:rsid w:val="0070244E"/>
    <w:rsid w:val="00704B1B"/>
    <w:rsid w:val="007051C5"/>
    <w:rsid w:val="00722714"/>
    <w:rsid w:val="0074306A"/>
    <w:rsid w:val="00743AF6"/>
    <w:rsid w:val="00764102"/>
    <w:rsid w:val="007677FF"/>
    <w:rsid w:val="00782E62"/>
    <w:rsid w:val="00783DDB"/>
    <w:rsid w:val="007B00E8"/>
    <w:rsid w:val="007C3919"/>
    <w:rsid w:val="008104F7"/>
    <w:rsid w:val="00851C1F"/>
    <w:rsid w:val="0086244F"/>
    <w:rsid w:val="008927B7"/>
    <w:rsid w:val="008C429D"/>
    <w:rsid w:val="00914CBD"/>
    <w:rsid w:val="00933255"/>
    <w:rsid w:val="009D5B79"/>
    <w:rsid w:val="00A02EAB"/>
    <w:rsid w:val="00A04F9E"/>
    <w:rsid w:val="00A54E63"/>
    <w:rsid w:val="00A64BE6"/>
    <w:rsid w:val="00AE2D5D"/>
    <w:rsid w:val="00AE3737"/>
    <w:rsid w:val="00B42A37"/>
    <w:rsid w:val="00B5053B"/>
    <w:rsid w:val="00B736BD"/>
    <w:rsid w:val="00BC75F0"/>
    <w:rsid w:val="00C218D2"/>
    <w:rsid w:val="00C22A6E"/>
    <w:rsid w:val="00C5756A"/>
    <w:rsid w:val="00C730F0"/>
    <w:rsid w:val="00D73020"/>
    <w:rsid w:val="00D94906"/>
    <w:rsid w:val="00D97449"/>
    <w:rsid w:val="00DC3E4B"/>
    <w:rsid w:val="00E115A7"/>
    <w:rsid w:val="00E12F8B"/>
    <w:rsid w:val="00E35D41"/>
    <w:rsid w:val="00E43F7A"/>
    <w:rsid w:val="00EB5146"/>
    <w:rsid w:val="00ED210D"/>
    <w:rsid w:val="00F00C41"/>
    <w:rsid w:val="00F40065"/>
    <w:rsid w:val="00FA0936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E937"/>
  <w15:chartTrackingRefBased/>
  <w15:docId w15:val="{E0990658-2534-4170-BA00-A9583A85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4306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A3F8D"/>
    <w:pPr>
      <w:spacing w:line="240" w:lineRule="atLeast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3A3F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4306A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table" w:styleId="a5">
    <w:name w:val="Table Grid"/>
    <w:basedOn w:val="a1"/>
    <w:uiPriority w:val="39"/>
    <w:rsid w:val="00E11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B42A3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42A3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42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42A3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42A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42A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42A37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D94906"/>
    <w:pPr>
      <w:spacing w:before="100" w:beforeAutospacing="1" w:after="100" w:afterAutospacing="1"/>
    </w:pPr>
  </w:style>
  <w:style w:type="character" w:customStyle="1" w:styleId="c3">
    <w:name w:val="c3"/>
    <w:basedOn w:val="a0"/>
    <w:rsid w:val="002D3C99"/>
  </w:style>
  <w:style w:type="paragraph" w:customStyle="1" w:styleId="c15">
    <w:name w:val="c15"/>
    <w:basedOn w:val="a"/>
    <w:rsid w:val="002D3C99"/>
    <w:pPr>
      <w:spacing w:before="100" w:beforeAutospacing="1" w:after="100" w:afterAutospacing="1"/>
    </w:pPr>
  </w:style>
  <w:style w:type="paragraph" w:customStyle="1" w:styleId="c1">
    <w:name w:val="c1"/>
    <w:basedOn w:val="a"/>
    <w:rsid w:val="002D3C99"/>
    <w:pPr>
      <w:spacing w:before="100" w:beforeAutospacing="1" w:after="100" w:afterAutospacing="1"/>
    </w:pPr>
  </w:style>
  <w:style w:type="character" w:customStyle="1" w:styleId="c5">
    <w:name w:val="c5"/>
    <w:basedOn w:val="a0"/>
    <w:rsid w:val="002D3C99"/>
  </w:style>
  <w:style w:type="character" w:customStyle="1" w:styleId="c7">
    <w:name w:val="c7"/>
    <w:basedOn w:val="a0"/>
    <w:rsid w:val="002D3C99"/>
  </w:style>
  <w:style w:type="paragraph" w:customStyle="1" w:styleId="c0">
    <w:name w:val="c0"/>
    <w:basedOn w:val="a"/>
    <w:rsid w:val="002D3C99"/>
    <w:pPr>
      <w:spacing w:before="100" w:beforeAutospacing="1" w:after="100" w:afterAutospacing="1"/>
    </w:pPr>
  </w:style>
  <w:style w:type="paragraph" w:customStyle="1" w:styleId="c20">
    <w:name w:val="c20"/>
    <w:basedOn w:val="a"/>
    <w:rsid w:val="002D3C99"/>
    <w:pPr>
      <w:spacing w:before="100" w:beforeAutospacing="1" w:after="100" w:afterAutospacing="1"/>
    </w:pPr>
  </w:style>
  <w:style w:type="character" w:customStyle="1" w:styleId="c9">
    <w:name w:val="c9"/>
    <w:basedOn w:val="a0"/>
    <w:rsid w:val="002D3C99"/>
  </w:style>
  <w:style w:type="character" w:customStyle="1" w:styleId="c8">
    <w:name w:val="c8"/>
    <w:basedOn w:val="a0"/>
    <w:rsid w:val="002D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CA1BB-E401-4989-A832-73CBF62D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2020-02-06T12:44:00Z</cp:lastPrinted>
  <dcterms:created xsi:type="dcterms:W3CDTF">2020-01-31T08:25:00Z</dcterms:created>
  <dcterms:modified xsi:type="dcterms:W3CDTF">2020-02-20T08:52:00Z</dcterms:modified>
</cp:coreProperties>
</file>